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38A3D" w14:textId="5CF09124" w:rsidR="00974F19" w:rsidRPr="00A665D6" w:rsidRDefault="009B281D" w:rsidP="00CD0A5D">
      <w:pPr>
        <w:pStyle w:val="Geenafstand"/>
        <w:rPr>
          <w:rFonts w:ascii="Arial" w:hAnsi="Arial" w:cs="Arial"/>
          <w:b/>
          <w:bCs/>
          <w:sz w:val="22"/>
          <w:szCs w:val="22"/>
          <w:u w:val="single"/>
        </w:rPr>
      </w:pPr>
      <w:r>
        <w:rPr>
          <w:rFonts w:ascii="Arial" w:hAnsi="Arial" w:cs="Arial"/>
          <w:b/>
          <w:bCs/>
          <w:sz w:val="22"/>
          <w:szCs w:val="22"/>
          <w:u w:val="single"/>
        </w:rPr>
        <w:t>Notulen</w:t>
      </w:r>
      <w:r w:rsidR="00974F19" w:rsidRPr="00A665D6">
        <w:rPr>
          <w:rFonts w:ascii="Arial" w:hAnsi="Arial" w:cs="Arial"/>
          <w:b/>
          <w:bCs/>
          <w:sz w:val="22"/>
          <w:szCs w:val="22"/>
          <w:u w:val="single"/>
        </w:rPr>
        <w:t xml:space="preserve"> MR </w:t>
      </w:r>
      <w:r w:rsidR="00087E36">
        <w:rPr>
          <w:rFonts w:ascii="Arial" w:hAnsi="Arial" w:cs="Arial"/>
          <w:b/>
          <w:bCs/>
          <w:sz w:val="22"/>
          <w:szCs w:val="22"/>
          <w:u w:val="single"/>
        </w:rPr>
        <w:t>30</w:t>
      </w:r>
      <w:r w:rsidR="006C4879" w:rsidRPr="00A665D6">
        <w:rPr>
          <w:rFonts w:ascii="Arial" w:hAnsi="Arial" w:cs="Arial"/>
          <w:b/>
          <w:bCs/>
          <w:sz w:val="22"/>
          <w:szCs w:val="22"/>
          <w:u w:val="single"/>
        </w:rPr>
        <w:t>-</w:t>
      </w:r>
      <w:r w:rsidR="00C64AF8" w:rsidRPr="00A665D6">
        <w:rPr>
          <w:rFonts w:ascii="Arial" w:hAnsi="Arial" w:cs="Arial"/>
          <w:b/>
          <w:bCs/>
          <w:sz w:val="22"/>
          <w:szCs w:val="22"/>
          <w:u w:val="single"/>
        </w:rPr>
        <w:t>0</w:t>
      </w:r>
      <w:r w:rsidR="007E218E">
        <w:rPr>
          <w:rFonts w:ascii="Arial" w:hAnsi="Arial" w:cs="Arial"/>
          <w:b/>
          <w:bCs/>
          <w:sz w:val="22"/>
          <w:szCs w:val="22"/>
          <w:u w:val="single"/>
        </w:rPr>
        <w:t>6</w:t>
      </w:r>
      <w:r w:rsidR="00C64AF8" w:rsidRPr="00A665D6">
        <w:rPr>
          <w:rFonts w:ascii="Arial" w:hAnsi="Arial" w:cs="Arial"/>
          <w:b/>
          <w:bCs/>
          <w:sz w:val="22"/>
          <w:szCs w:val="22"/>
          <w:u w:val="single"/>
        </w:rPr>
        <w:t>-2026</w:t>
      </w:r>
    </w:p>
    <w:p w14:paraId="4C53565F" w14:textId="77777777" w:rsidR="00CD0A5D" w:rsidRPr="00A665D6" w:rsidRDefault="00CD0A5D" w:rsidP="00CD0A5D">
      <w:pPr>
        <w:pStyle w:val="Geenafstand"/>
        <w:rPr>
          <w:rFonts w:ascii="Arial" w:hAnsi="Arial" w:cs="Arial"/>
          <w:sz w:val="22"/>
          <w:szCs w:val="22"/>
        </w:rPr>
      </w:pPr>
    </w:p>
    <w:p w14:paraId="403323DE" w14:textId="0E5FA588" w:rsidR="00CD0A5D" w:rsidRPr="00A665D6" w:rsidRDefault="00974F19" w:rsidP="00CD0A5D">
      <w:pPr>
        <w:pStyle w:val="Geenafstand"/>
        <w:rPr>
          <w:rFonts w:ascii="Arial" w:hAnsi="Arial" w:cs="Arial"/>
          <w:sz w:val="22"/>
          <w:szCs w:val="22"/>
        </w:rPr>
      </w:pPr>
      <w:r w:rsidRPr="00A665D6">
        <w:rPr>
          <w:rFonts w:ascii="Arial" w:hAnsi="Arial" w:cs="Arial"/>
          <w:sz w:val="22"/>
          <w:szCs w:val="22"/>
        </w:rPr>
        <w:t xml:space="preserve">Wanneer: </w:t>
      </w:r>
      <w:r w:rsidR="00CD0A5D" w:rsidRPr="00A665D6">
        <w:rPr>
          <w:rFonts w:ascii="Arial" w:hAnsi="Arial" w:cs="Arial"/>
          <w:sz w:val="22"/>
          <w:szCs w:val="22"/>
        </w:rPr>
        <w:tab/>
      </w:r>
      <w:r w:rsidR="00CD0A5D" w:rsidRPr="00A665D6">
        <w:rPr>
          <w:rFonts w:ascii="Arial" w:hAnsi="Arial" w:cs="Arial"/>
          <w:sz w:val="22"/>
          <w:szCs w:val="22"/>
        </w:rPr>
        <w:tab/>
      </w:r>
      <w:r w:rsidR="00087E36">
        <w:rPr>
          <w:rFonts w:ascii="Arial" w:hAnsi="Arial" w:cs="Arial"/>
          <w:sz w:val="22"/>
          <w:szCs w:val="22"/>
        </w:rPr>
        <w:t>Dinsdag 30</w:t>
      </w:r>
      <w:r w:rsidR="00037C31" w:rsidRPr="00A665D6">
        <w:rPr>
          <w:rFonts w:ascii="Arial" w:hAnsi="Arial" w:cs="Arial"/>
          <w:sz w:val="22"/>
          <w:szCs w:val="22"/>
        </w:rPr>
        <w:t xml:space="preserve"> </w:t>
      </w:r>
      <w:r w:rsidR="0049261E">
        <w:rPr>
          <w:rFonts w:ascii="Arial" w:hAnsi="Arial" w:cs="Arial"/>
          <w:sz w:val="22"/>
          <w:szCs w:val="22"/>
        </w:rPr>
        <w:t>juni</w:t>
      </w:r>
      <w:r w:rsidRPr="00A665D6">
        <w:rPr>
          <w:rFonts w:ascii="Arial" w:hAnsi="Arial" w:cs="Arial"/>
          <w:sz w:val="22"/>
          <w:szCs w:val="22"/>
        </w:rPr>
        <w:br/>
        <w:t xml:space="preserve">Aanvang: </w:t>
      </w:r>
      <w:r w:rsidR="00CD0A5D" w:rsidRPr="00A665D6">
        <w:rPr>
          <w:rFonts w:ascii="Arial" w:hAnsi="Arial" w:cs="Arial"/>
          <w:sz w:val="22"/>
          <w:szCs w:val="22"/>
        </w:rPr>
        <w:tab/>
      </w:r>
      <w:r w:rsidR="00CD0A5D" w:rsidRPr="00A665D6">
        <w:rPr>
          <w:rFonts w:ascii="Arial" w:hAnsi="Arial" w:cs="Arial"/>
          <w:sz w:val="22"/>
          <w:szCs w:val="22"/>
        </w:rPr>
        <w:tab/>
      </w:r>
      <w:r w:rsidR="00087E36">
        <w:rPr>
          <w:rFonts w:ascii="Arial" w:hAnsi="Arial" w:cs="Arial"/>
          <w:sz w:val="22"/>
          <w:szCs w:val="22"/>
        </w:rPr>
        <w:t>18.00</w:t>
      </w:r>
      <w:r w:rsidR="00C64AF8" w:rsidRPr="00A665D6">
        <w:rPr>
          <w:rFonts w:ascii="Arial" w:hAnsi="Arial" w:cs="Arial"/>
          <w:sz w:val="22"/>
          <w:szCs w:val="22"/>
        </w:rPr>
        <w:t xml:space="preserve"> uur</w:t>
      </w:r>
      <w:r w:rsidRPr="00A665D6">
        <w:rPr>
          <w:rFonts w:ascii="Arial" w:hAnsi="Arial" w:cs="Arial"/>
          <w:sz w:val="22"/>
          <w:szCs w:val="22"/>
        </w:rPr>
        <w:br/>
        <w:t>Locatie:</w:t>
      </w:r>
      <w:r w:rsidR="00CD0A5D" w:rsidRPr="00A665D6">
        <w:rPr>
          <w:rFonts w:ascii="Arial" w:hAnsi="Arial" w:cs="Arial"/>
          <w:sz w:val="22"/>
          <w:szCs w:val="22"/>
        </w:rPr>
        <w:tab/>
      </w:r>
      <w:r w:rsidRPr="00A665D6">
        <w:rPr>
          <w:rFonts w:ascii="Arial" w:hAnsi="Arial" w:cs="Arial"/>
          <w:sz w:val="22"/>
          <w:szCs w:val="22"/>
        </w:rPr>
        <w:t xml:space="preserve"> </w:t>
      </w:r>
      <w:r w:rsidR="00CD0A5D" w:rsidRPr="00A665D6">
        <w:rPr>
          <w:rFonts w:ascii="Arial" w:hAnsi="Arial" w:cs="Arial"/>
          <w:sz w:val="22"/>
          <w:szCs w:val="22"/>
        </w:rPr>
        <w:tab/>
      </w:r>
      <w:r w:rsidR="00087E36">
        <w:rPr>
          <w:rFonts w:ascii="Arial" w:hAnsi="Arial" w:cs="Arial"/>
          <w:sz w:val="22"/>
          <w:szCs w:val="22"/>
        </w:rPr>
        <w:t>Extern</w:t>
      </w:r>
      <w:r w:rsidRPr="00A665D6">
        <w:rPr>
          <w:rFonts w:ascii="Arial" w:hAnsi="Arial" w:cs="Arial"/>
          <w:sz w:val="22"/>
          <w:szCs w:val="22"/>
        </w:rPr>
        <w:br/>
        <w:t xml:space="preserve">Aanwezig: </w:t>
      </w:r>
      <w:r w:rsidR="00CD0A5D" w:rsidRPr="00A665D6">
        <w:rPr>
          <w:rFonts w:ascii="Arial" w:hAnsi="Arial" w:cs="Arial"/>
          <w:sz w:val="22"/>
          <w:szCs w:val="22"/>
        </w:rPr>
        <w:tab/>
      </w:r>
      <w:r w:rsidR="00CD0A5D" w:rsidRPr="00A665D6">
        <w:rPr>
          <w:rFonts w:ascii="Arial" w:hAnsi="Arial" w:cs="Arial"/>
          <w:sz w:val="22"/>
          <w:szCs w:val="22"/>
        </w:rPr>
        <w:tab/>
        <w:t xml:space="preserve">PMR: </w:t>
      </w:r>
      <w:r w:rsidRPr="00A665D6">
        <w:rPr>
          <w:rFonts w:ascii="Arial" w:hAnsi="Arial" w:cs="Arial"/>
          <w:sz w:val="22"/>
          <w:szCs w:val="22"/>
        </w:rPr>
        <w:t>Joyce Gloudemans</w:t>
      </w:r>
      <w:r w:rsidR="00CD0A5D" w:rsidRPr="00A665D6">
        <w:rPr>
          <w:rFonts w:ascii="Arial" w:hAnsi="Arial" w:cs="Arial"/>
          <w:sz w:val="22"/>
          <w:szCs w:val="22"/>
        </w:rPr>
        <w:t xml:space="preserve">, </w:t>
      </w:r>
      <w:r w:rsidRPr="00A665D6">
        <w:rPr>
          <w:rFonts w:ascii="Arial" w:hAnsi="Arial" w:cs="Arial"/>
          <w:sz w:val="22"/>
          <w:szCs w:val="22"/>
        </w:rPr>
        <w:t xml:space="preserve">Linda </w:t>
      </w:r>
      <w:proofErr w:type="spellStart"/>
      <w:r w:rsidRPr="00A665D6">
        <w:rPr>
          <w:rFonts w:ascii="Arial" w:hAnsi="Arial" w:cs="Arial"/>
          <w:sz w:val="22"/>
          <w:szCs w:val="22"/>
        </w:rPr>
        <w:t>Voet</w:t>
      </w:r>
      <w:r w:rsidR="00CD0A5D" w:rsidRPr="00A665D6">
        <w:rPr>
          <w:rFonts w:ascii="Arial" w:hAnsi="Arial" w:cs="Arial"/>
          <w:sz w:val="22"/>
          <w:szCs w:val="22"/>
        </w:rPr>
        <w:t>s</w:t>
      </w:r>
      <w:proofErr w:type="spellEnd"/>
    </w:p>
    <w:p w14:paraId="3328E28F" w14:textId="60355302" w:rsidR="00974F19" w:rsidRDefault="00CD0A5D" w:rsidP="00CD0A5D">
      <w:pPr>
        <w:pStyle w:val="Geenafstand"/>
        <w:ind w:left="1416" w:firstLine="708"/>
        <w:rPr>
          <w:rFonts w:ascii="Arial" w:hAnsi="Arial" w:cs="Arial"/>
          <w:sz w:val="22"/>
          <w:szCs w:val="22"/>
        </w:rPr>
      </w:pPr>
      <w:r w:rsidRPr="00A665D6">
        <w:rPr>
          <w:rFonts w:ascii="Arial" w:hAnsi="Arial" w:cs="Arial"/>
          <w:sz w:val="22"/>
          <w:szCs w:val="22"/>
        </w:rPr>
        <w:t xml:space="preserve">OMR: </w:t>
      </w:r>
      <w:r w:rsidR="00974F19" w:rsidRPr="00A665D6">
        <w:rPr>
          <w:rFonts w:ascii="Arial" w:hAnsi="Arial" w:cs="Arial"/>
          <w:sz w:val="22"/>
          <w:szCs w:val="22"/>
        </w:rPr>
        <w:t>Bauke de Vries</w:t>
      </w:r>
      <w:r w:rsidRPr="00A665D6">
        <w:rPr>
          <w:rFonts w:ascii="Arial" w:hAnsi="Arial" w:cs="Arial"/>
          <w:sz w:val="22"/>
          <w:szCs w:val="22"/>
        </w:rPr>
        <w:t xml:space="preserve">, </w:t>
      </w:r>
      <w:r w:rsidR="00974F19" w:rsidRPr="00A665D6">
        <w:rPr>
          <w:rFonts w:ascii="Arial" w:hAnsi="Arial" w:cs="Arial"/>
          <w:sz w:val="22"/>
          <w:szCs w:val="22"/>
        </w:rPr>
        <w:t>Max Ruesin</w:t>
      </w:r>
      <w:r w:rsidRPr="00A665D6">
        <w:rPr>
          <w:rFonts w:ascii="Arial" w:hAnsi="Arial" w:cs="Arial"/>
          <w:sz w:val="22"/>
          <w:szCs w:val="22"/>
        </w:rPr>
        <w:t>k</w:t>
      </w:r>
    </w:p>
    <w:p w14:paraId="628164D6" w14:textId="2319B4B1" w:rsidR="00087E36" w:rsidRPr="00A665D6" w:rsidRDefault="00087E36" w:rsidP="00CD0A5D">
      <w:pPr>
        <w:pStyle w:val="Geenafstand"/>
        <w:ind w:left="1416" w:firstLine="708"/>
        <w:rPr>
          <w:rFonts w:ascii="Arial" w:hAnsi="Arial" w:cs="Arial"/>
          <w:sz w:val="22"/>
          <w:szCs w:val="22"/>
        </w:rPr>
      </w:pPr>
      <w:r>
        <w:rPr>
          <w:rFonts w:ascii="Arial" w:hAnsi="Arial" w:cs="Arial"/>
          <w:sz w:val="22"/>
          <w:szCs w:val="22"/>
        </w:rPr>
        <w:t xml:space="preserve">GMR: Lonneke van den Asseldonk, Rosanne </w:t>
      </w:r>
      <w:r w:rsidR="00015182">
        <w:rPr>
          <w:rFonts w:ascii="Arial" w:hAnsi="Arial" w:cs="Arial"/>
          <w:sz w:val="22"/>
          <w:szCs w:val="22"/>
        </w:rPr>
        <w:t>van Rooij</w:t>
      </w:r>
    </w:p>
    <w:p w14:paraId="288FB195" w14:textId="4C064CE9" w:rsidR="00CD0A5D" w:rsidRDefault="00CD0A5D" w:rsidP="00CD0A5D">
      <w:pPr>
        <w:pStyle w:val="Geenafstand"/>
        <w:ind w:left="1416" w:firstLine="708"/>
        <w:rPr>
          <w:rFonts w:ascii="Arial" w:hAnsi="Arial" w:cs="Arial"/>
          <w:sz w:val="22"/>
          <w:szCs w:val="22"/>
        </w:rPr>
      </w:pPr>
      <w:r w:rsidRPr="00A665D6">
        <w:rPr>
          <w:rFonts w:ascii="Arial" w:hAnsi="Arial" w:cs="Arial"/>
          <w:sz w:val="22"/>
          <w:szCs w:val="22"/>
        </w:rPr>
        <w:t>Directie: Heleen van der Nat</w:t>
      </w:r>
    </w:p>
    <w:p w14:paraId="150E0A4C" w14:textId="77777777" w:rsidR="00CD0A5D" w:rsidRPr="00A665D6" w:rsidRDefault="00CD0A5D" w:rsidP="00CD0A5D">
      <w:pPr>
        <w:pStyle w:val="Geenafstand"/>
        <w:rPr>
          <w:rFonts w:ascii="Arial" w:hAnsi="Arial" w:cs="Arial"/>
          <w:sz w:val="22"/>
          <w:szCs w:val="22"/>
        </w:rPr>
      </w:pPr>
    </w:p>
    <w:p w14:paraId="286584E4" w14:textId="77777777" w:rsidR="007608D1" w:rsidRPr="007608D1" w:rsidRDefault="007608D1" w:rsidP="007608D1">
      <w:pPr>
        <w:pStyle w:val="Geenafstand"/>
        <w:rPr>
          <w:rFonts w:ascii="Arial" w:hAnsi="Arial" w:cs="Arial"/>
          <w:b/>
          <w:bCs/>
          <w:sz w:val="22"/>
          <w:szCs w:val="22"/>
        </w:rPr>
      </w:pPr>
      <w:r w:rsidRPr="007608D1">
        <w:rPr>
          <w:rFonts w:ascii="Arial" w:hAnsi="Arial" w:cs="Arial"/>
          <w:b/>
          <w:bCs/>
          <w:sz w:val="22"/>
          <w:szCs w:val="22"/>
        </w:rPr>
        <w:t>Mededelingen:</w:t>
      </w:r>
    </w:p>
    <w:p w14:paraId="59A7DB85" w14:textId="77777777" w:rsidR="007608D1" w:rsidRPr="007608D1" w:rsidRDefault="007608D1" w:rsidP="007608D1">
      <w:pPr>
        <w:pStyle w:val="Geenafstand"/>
        <w:rPr>
          <w:rFonts w:ascii="Arial" w:hAnsi="Arial" w:cs="Arial"/>
          <w:sz w:val="22"/>
          <w:szCs w:val="22"/>
        </w:rPr>
      </w:pPr>
      <w:r w:rsidRPr="007608D1">
        <w:rPr>
          <w:rFonts w:ascii="Arial" w:hAnsi="Arial" w:cs="Arial"/>
          <w:b/>
          <w:bCs/>
          <w:sz w:val="22"/>
          <w:szCs w:val="22"/>
        </w:rPr>
        <w:t xml:space="preserve">• </w:t>
      </w:r>
      <w:r w:rsidRPr="007608D1">
        <w:rPr>
          <w:rFonts w:ascii="Arial" w:hAnsi="Arial" w:cs="Arial"/>
          <w:sz w:val="22"/>
          <w:szCs w:val="22"/>
        </w:rPr>
        <w:t>Vanuit Directie:</w:t>
      </w:r>
    </w:p>
    <w:p w14:paraId="47FBDCC4" w14:textId="4663E248" w:rsidR="007608D1" w:rsidRPr="00AD0CF3" w:rsidRDefault="00015182" w:rsidP="00AD0CF3">
      <w:pPr>
        <w:pStyle w:val="Geenafstand"/>
        <w:numPr>
          <w:ilvl w:val="0"/>
          <w:numId w:val="16"/>
        </w:numPr>
        <w:rPr>
          <w:rFonts w:ascii="Arial" w:hAnsi="Arial" w:cs="Arial"/>
          <w:sz w:val="22"/>
          <w:szCs w:val="22"/>
        </w:rPr>
      </w:pPr>
      <w:r>
        <w:rPr>
          <w:rFonts w:ascii="Arial" w:hAnsi="Arial" w:cs="Arial"/>
          <w:sz w:val="22"/>
          <w:szCs w:val="22"/>
        </w:rPr>
        <w:t xml:space="preserve">Laatste MR vergadering met Heleen als directeur, </w:t>
      </w:r>
      <w:r w:rsidR="00AD0CF3">
        <w:rPr>
          <w:rFonts w:ascii="Arial" w:hAnsi="Arial" w:cs="Arial"/>
          <w:sz w:val="22"/>
          <w:szCs w:val="22"/>
        </w:rPr>
        <w:t>bedankje namens de ouders van de OMR en GMR overhandigd.</w:t>
      </w:r>
    </w:p>
    <w:p w14:paraId="559444DC" w14:textId="287BA3F0" w:rsidR="007608D1" w:rsidRPr="007608D1" w:rsidRDefault="007608D1" w:rsidP="000B58E4">
      <w:pPr>
        <w:pStyle w:val="Geenafstand"/>
        <w:rPr>
          <w:rFonts w:ascii="Arial" w:hAnsi="Arial" w:cs="Arial"/>
          <w:sz w:val="22"/>
          <w:szCs w:val="22"/>
        </w:rPr>
      </w:pPr>
      <w:r w:rsidRPr="007608D1">
        <w:rPr>
          <w:rFonts w:ascii="Arial" w:hAnsi="Arial" w:cs="Arial"/>
          <w:sz w:val="22"/>
          <w:szCs w:val="22"/>
        </w:rPr>
        <w:t>• Vanuit PMR:</w:t>
      </w:r>
    </w:p>
    <w:p w14:paraId="34229559" w14:textId="5743BEB8" w:rsidR="007608D1" w:rsidRPr="007608D1" w:rsidRDefault="007608D1" w:rsidP="000B58E4">
      <w:pPr>
        <w:pStyle w:val="Geenafstand"/>
        <w:numPr>
          <w:ilvl w:val="0"/>
          <w:numId w:val="18"/>
        </w:numPr>
        <w:rPr>
          <w:rFonts w:ascii="Arial" w:hAnsi="Arial" w:cs="Arial"/>
          <w:b/>
          <w:bCs/>
          <w:sz w:val="22"/>
          <w:szCs w:val="22"/>
        </w:rPr>
      </w:pPr>
      <w:r w:rsidRPr="007608D1">
        <w:rPr>
          <w:rFonts w:ascii="Arial" w:hAnsi="Arial" w:cs="Arial"/>
          <w:b/>
          <w:bCs/>
          <w:sz w:val="22"/>
          <w:szCs w:val="22"/>
        </w:rPr>
        <w:t>Traktatiebeleid wordt omgezet naar feestbeleid</w:t>
      </w:r>
    </w:p>
    <w:p w14:paraId="2DC8409D" w14:textId="6C2AE546" w:rsidR="007608D1" w:rsidRPr="007608D1" w:rsidRDefault="009147B7" w:rsidP="007608D1">
      <w:pPr>
        <w:pStyle w:val="Geenafstand"/>
        <w:numPr>
          <w:ilvl w:val="2"/>
          <w:numId w:val="18"/>
        </w:numPr>
        <w:rPr>
          <w:rFonts w:ascii="Arial" w:hAnsi="Arial" w:cs="Arial"/>
          <w:sz w:val="22"/>
          <w:szCs w:val="22"/>
        </w:rPr>
      </w:pPr>
      <w:r>
        <w:rPr>
          <w:rFonts w:ascii="Arial" w:hAnsi="Arial" w:cs="Arial"/>
          <w:sz w:val="22"/>
          <w:szCs w:val="22"/>
        </w:rPr>
        <w:t>Het feestbeleid is gedeeld met de MR en besproken. Het beleid heeft draagvlak onder het team van de Parel en is in overleg met ouders tot stand gekomen, daarmee ook draagvlak onder de ouders. De MR heeft ingestemd met de beleidswijziging. Die gaat in per volgend schooljaar en zal nog richting de ouders gecommuniceerd worden.</w:t>
      </w:r>
    </w:p>
    <w:p w14:paraId="330BA86B" w14:textId="77777777" w:rsidR="007608D1" w:rsidRPr="007608D1" w:rsidRDefault="007608D1" w:rsidP="007608D1">
      <w:pPr>
        <w:pStyle w:val="Geenafstand"/>
        <w:rPr>
          <w:rFonts w:ascii="Arial" w:hAnsi="Arial" w:cs="Arial"/>
          <w:sz w:val="22"/>
          <w:szCs w:val="22"/>
        </w:rPr>
      </w:pPr>
      <w:r w:rsidRPr="007608D1">
        <w:rPr>
          <w:rFonts w:ascii="Arial" w:hAnsi="Arial" w:cs="Arial"/>
          <w:sz w:val="22"/>
          <w:szCs w:val="22"/>
        </w:rPr>
        <w:t>• Vanuit OMR:</w:t>
      </w:r>
    </w:p>
    <w:p w14:paraId="6148D368" w14:textId="4B25E0B1" w:rsidR="007608D1" w:rsidRDefault="00E30415" w:rsidP="007608D1">
      <w:pPr>
        <w:pStyle w:val="Geenafstand"/>
        <w:numPr>
          <w:ilvl w:val="0"/>
          <w:numId w:val="19"/>
        </w:numPr>
        <w:rPr>
          <w:rFonts w:ascii="Arial" w:hAnsi="Arial" w:cs="Arial"/>
          <w:sz w:val="22"/>
          <w:szCs w:val="22"/>
        </w:rPr>
      </w:pPr>
      <w:r>
        <w:rPr>
          <w:rFonts w:ascii="Arial" w:hAnsi="Arial" w:cs="Arial"/>
          <w:sz w:val="22"/>
          <w:szCs w:val="22"/>
        </w:rPr>
        <w:t>Gevraagd naar de opvolging van het taalproject nu evaluatie is afgerond.</w:t>
      </w:r>
    </w:p>
    <w:p w14:paraId="67443C2E" w14:textId="410B871B" w:rsidR="00E30415" w:rsidRPr="007608D1" w:rsidRDefault="00EA0A1E" w:rsidP="00E30415">
      <w:pPr>
        <w:pStyle w:val="Geenafstand"/>
        <w:numPr>
          <w:ilvl w:val="1"/>
          <w:numId w:val="19"/>
        </w:numPr>
        <w:rPr>
          <w:rFonts w:ascii="Arial" w:hAnsi="Arial" w:cs="Arial"/>
          <w:sz w:val="22"/>
          <w:szCs w:val="22"/>
        </w:rPr>
      </w:pPr>
      <w:r>
        <w:rPr>
          <w:rFonts w:ascii="Arial" w:hAnsi="Arial" w:cs="Arial"/>
          <w:sz w:val="22"/>
          <w:szCs w:val="22"/>
        </w:rPr>
        <w:t xml:space="preserve">Feedback is uit alle </w:t>
      </w:r>
      <w:r w:rsidR="0099768D">
        <w:rPr>
          <w:rFonts w:ascii="Arial" w:hAnsi="Arial" w:cs="Arial"/>
          <w:sz w:val="22"/>
          <w:szCs w:val="22"/>
        </w:rPr>
        <w:t>vier</w:t>
      </w:r>
      <w:r>
        <w:rPr>
          <w:rFonts w:ascii="Arial" w:hAnsi="Arial" w:cs="Arial"/>
          <w:sz w:val="22"/>
          <w:szCs w:val="22"/>
        </w:rPr>
        <w:t xml:space="preserve"> deelnemende groepen opgehaald. Reacties zijn wisselend, toch overwegend positief. </w:t>
      </w:r>
      <w:r w:rsidR="00640FC7">
        <w:rPr>
          <w:rFonts w:ascii="Arial" w:hAnsi="Arial" w:cs="Arial"/>
          <w:sz w:val="22"/>
          <w:szCs w:val="22"/>
        </w:rPr>
        <w:t>Kinderen genieten zichtbaar van de activiteit samen met ouders/verzorgers/begeleiders. De feedback wordt momenteel geëvalueerd en komend jaar</w:t>
      </w:r>
      <w:r w:rsidR="00E45A44">
        <w:rPr>
          <w:rFonts w:ascii="Arial" w:hAnsi="Arial" w:cs="Arial"/>
          <w:sz w:val="22"/>
          <w:szCs w:val="22"/>
        </w:rPr>
        <w:t xml:space="preserve"> worden ouders geïnformeerd over de eventuele wijzigingen. Het is al eerder vastgesteld dat het taalproject volgend schooljaar weer terugkomt. </w:t>
      </w:r>
    </w:p>
    <w:p w14:paraId="589106FA" w14:textId="1719E8C0" w:rsidR="007608D1" w:rsidRDefault="007608D1" w:rsidP="002402DC">
      <w:pPr>
        <w:pStyle w:val="Geenafstand"/>
        <w:rPr>
          <w:rFonts w:ascii="Arial" w:hAnsi="Arial" w:cs="Arial"/>
          <w:sz w:val="22"/>
          <w:szCs w:val="22"/>
        </w:rPr>
      </w:pPr>
      <w:r w:rsidRPr="007608D1">
        <w:rPr>
          <w:rFonts w:ascii="Arial" w:hAnsi="Arial" w:cs="Arial"/>
          <w:sz w:val="22"/>
          <w:szCs w:val="22"/>
        </w:rPr>
        <w:t>• Vanuit GMR:</w:t>
      </w:r>
    </w:p>
    <w:p w14:paraId="002B382C" w14:textId="073C91F7" w:rsidR="002402DC" w:rsidRDefault="002402DC" w:rsidP="002402DC">
      <w:pPr>
        <w:pStyle w:val="Geenafstand"/>
        <w:numPr>
          <w:ilvl w:val="0"/>
          <w:numId w:val="19"/>
        </w:numPr>
        <w:rPr>
          <w:rFonts w:ascii="Arial" w:hAnsi="Arial" w:cs="Arial"/>
          <w:sz w:val="22"/>
          <w:szCs w:val="22"/>
        </w:rPr>
      </w:pPr>
      <w:r>
        <w:rPr>
          <w:rFonts w:ascii="Arial" w:hAnsi="Arial" w:cs="Arial"/>
          <w:sz w:val="22"/>
          <w:szCs w:val="22"/>
        </w:rPr>
        <w:t>Geen bijzonderheden</w:t>
      </w:r>
    </w:p>
    <w:p w14:paraId="71CC5837" w14:textId="77777777" w:rsidR="002402DC" w:rsidRPr="002402DC" w:rsidRDefault="002402DC" w:rsidP="002402DC">
      <w:pPr>
        <w:pStyle w:val="Geenafstand"/>
        <w:ind w:left="1068"/>
        <w:rPr>
          <w:rFonts w:ascii="Arial" w:hAnsi="Arial" w:cs="Arial"/>
          <w:sz w:val="22"/>
          <w:szCs w:val="22"/>
        </w:rPr>
      </w:pPr>
    </w:p>
    <w:p w14:paraId="5AF654AC" w14:textId="2BE206BB" w:rsidR="00974F19" w:rsidRPr="00A665D6" w:rsidRDefault="00974F19" w:rsidP="00D1193D">
      <w:pPr>
        <w:pStyle w:val="Geenafstand"/>
        <w:rPr>
          <w:rFonts w:ascii="Arial" w:hAnsi="Arial" w:cs="Arial"/>
          <w:sz w:val="22"/>
          <w:szCs w:val="22"/>
        </w:rPr>
      </w:pPr>
      <w:r w:rsidRPr="00A665D6">
        <w:rPr>
          <w:rFonts w:ascii="Arial" w:hAnsi="Arial" w:cs="Arial"/>
          <w:b/>
          <w:bCs/>
          <w:sz w:val="22"/>
          <w:szCs w:val="22"/>
        </w:rPr>
        <w:t>Agenda:</w:t>
      </w:r>
    </w:p>
    <w:p w14:paraId="6A7F118E" w14:textId="6A1BDEEE" w:rsidR="007011EE" w:rsidRPr="007011EE" w:rsidRDefault="007011EE" w:rsidP="007011EE">
      <w:pPr>
        <w:pStyle w:val="Geenafstand"/>
        <w:ind w:left="720"/>
        <w:rPr>
          <w:rFonts w:ascii="Arial" w:hAnsi="Arial" w:cs="Arial"/>
          <w:sz w:val="22"/>
          <w:szCs w:val="22"/>
        </w:rPr>
      </w:pPr>
      <w:r w:rsidRPr="007011EE">
        <w:rPr>
          <w:rFonts w:ascii="Arial" w:hAnsi="Arial" w:cs="Arial"/>
          <w:b/>
          <w:bCs/>
          <w:sz w:val="22"/>
          <w:szCs w:val="22"/>
        </w:rPr>
        <w:t xml:space="preserve">• </w:t>
      </w:r>
      <w:r w:rsidR="002402DC">
        <w:rPr>
          <w:rFonts w:ascii="Arial" w:hAnsi="Arial" w:cs="Arial"/>
          <w:b/>
          <w:bCs/>
          <w:sz w:val="22"/>
          <w:szCs w:val="22"/>
        </w:rPr>
        <w:t>Schoolgids</w:t>
      </w:r>
    </w:p>
    <w:p w14:paraId="16549D9E" w14:textId="40008E55" w:rsidR="00791223" w:rsidRPr="002402DC" w:rsidRDefault="002402DC" w:rsidP="00791223">
      <w:pPr>
        <w:pStyle w:val="Geenafstand"/>
        <w:numPr>
          <w:ilvl w:val="0"/>
          <w:numId w:val="22"/>
        </w:numPr>
        <w:rPr>
          <w:rFonts w:ascii="Arial" w:hAnsi="Arial" w:cs="Arial"/>
          <w:sz w:val="22"/>
          <w:szCs w:val="22"/>
        </w:rPr>
      </w:pPr>
      <w:r w:rsidRPr="002402DC">
        <w:rPr>
          <w:rFonts w:ascii="Arial" w:hAnsi="Arial" w:cs="Arial"/>
          <w:sz w:val="22"/>
          <w:szCs w:val="22"/>
        </w:rPr>
        <w:t>Feedback is gedeeld door alle leden van de MR, wordt gefinaliseerd en opgeleverd.</w:t>
      </w:r>
    </w:p>
    <w:p w14:paraId="471C45DD" w14:textId="77777777" w:rsidR="007011EE" w:rsidRPr="007011EE" w:rsidRDefault="007011EE" w:rsidP="007011EE">
      <w:pPr>
        <w:pStyle w:val="Geenafstand"/>
        <w:ind w:left="720"/>
        <w:rPr>
          <w:rFonts w:ascii="Arial" w:hAnsi="Arial" w:cs="Arial"/>
          <w:sz w:val="22"/>
          <w:szCs w:val="22"/>
        </w:rPr>
      </w:pPr>
      <w:r w:rsidRPr="007011EE">
        <w:rPr>
          <w:rFonts w:ascii="Arial" w:hAnsi="Arial" w:cs="Arial"/>
          <w:b/>
          <w:bCs/>
          <w:sz w:val="22"/>
          <w:szCs w:val="22"/>
        </w:rPr>
        <w:t>• Formatie 2026-2027</w:t>
      </w:r>
    </w:p>
    <w:p w14:paraId="79938A7F" w14:textId="0C877656" w:rsidR="007011EE" w:rsidRDefault="002402DC" w:rsidP="007011EE">
      <w:pPr>
        <w:pStyle w:val="Geenafstand"/>
        <w:numPr>
          <w:ilvl w:val="0"/>
          <w:numId w:val="24"/>
        </w:numPr>
        <w:rPr>
          <w:rFonts w:ascii="Arial" w:hAnsi="Arial" w:cs="Arial"/>
          <w:sz w:val="22"/>
          <w:szCs w:val="22"/>
        </w:rPr>
      </w:pPr>
      <w:r>
        <w:rPr>
          <w:rFonts w:ascii="Arial" w:hAnsi="Arial" w:cs="Arial"/>
          <w:sz w:val="22"/>
          <w:szCs w:val="22"/>
        </w:rPr>
        <w:t>De formatie is inmiddels helemaal rond.</w:t>
      </w:r>
    </w:p>
    <w:p w14:paraId="2424CA79" w14:textId="6624EA9E" w:rsidR="00231974" w:rsidRDefault="002402DC" w:rsidP="002402DC">
      <w:pPr>
        <w:pStyle w:val="Geenafstand"/>
        <w:numPr>
          <w:ilvl w:val="1"/>
          <w:numId w:val="24"/>
        </w:numPr>
        <w:rPr>
          <w:rFonts w:ascii="Arial" w:hAnsi="Arial" w:cs="Arial"/>
          <w:sz w:val="22"/>
          <w:szCs w:val="22"/>
        </w:rPr>
      </w:pPr>
      <w:r>
        <w:rPr>
          <w:rFonts w:ascii="Arial" w:hAnsi="Arial" w:cs="Arial"/>
          <w:sz w:val="22"/>
          <w:szCs w:val="22"/>
        </w:rPr>
        <w:t xml:space="preserve">Voor zowel de vrijdag in groep 7, als de maandag in groep 1-2a is vaste invulling </w:t>
      </w:r>
      <w:r w:rsidR="003B2724">
        <w:rPr>
          <w:rFonts w:ascii="Arial" w:hAnsi="Arial" w:cs="Arial"/>
          <w:sz w:val="22"/>
          <w:szCs w:val="22"/>
        </w:rPr>
        <w:t>geregeld</w:t>
      </w:r>
      <w:r>
        <w:rPr>
          <w:rFonts w:ascii="Arial" w:hAnsi="Arial" w:cs="Arial"/>
          <w:sz w:val="22"/>
          <w:szCs w:val="22"/>
        </w:rPr>
        <w:t xml:space="preserve"> vanuit de invallerspool. </w:t>
      </w:r>
    </w:p>
    <w:p w14:paraId="5EEC1FEF" w14:textId="77777777" w:rsidR="002402DC" w:rsidRPr="002402DC" w:rsidRDefault="002402DC" w:rsidP="002402DC">
      <w:pPr>
        <w:pStyle w:val="Geenafstand"/>
        <w:rPr>
          <w:rFonts w:ascii="Arial" w:hAnsi="Arial" w:cs="Arial"/>
          <w:sz w:val="22"/>
          <w:szCs w:val="22"/>
        </w:rPr>
      </w:pPr>
    </w:p>
    <w:p w14:paraId="42DDF5B6" w14:textId="51E26A1E" w:rsidR="00974F19" w:rsidRDefault="00974F19" w:rsidP="00CD0A5D">
      <w:pPr>
        <w:pStyle w:val="Geenafstand"/>
        <w:rPr>
          <w:rFonts w:ascii="Arial" w:hAnsi="Arial" w:cs="Arial"/>
          <w:b/>
          <w:bCs/>
          <w:sz w:val="22"/>
          <w:szCs w:val="22"/>
        </w:rPr>
      </w:pPr>
      <w:r w:rsidRPr="00A665D6">
        <w:rPr>
          <w:rFonts w:ascii="Arial" w:hAnsi="Arial" w:cs="Arial"/>
          <w:b/>
          <w:bCs/>
          <w:sz w:val="22"/>
          <w:szCs w:val="22"/>
        </w:rPr>
        <w:t>Rondvraag:</w:t>
      </w:r>
    </w:p>
    <w:p w14:paraId="22275F7B" w14:textId="07DC8875" w:rsidR="002402DC" w:rsidRPr="002402DC" w:rsidRDefault="002402DC" w:rsidP="002402DC">
      <w:pPr>
        <w:pStyle w:val="Geenafstand"/>
        <w:numPr>
          <w:ilvl w:val="0"/>
          <w:numId w:val="29"/>
        </w:numPr>
        <w:rPr>
          <w:rFonts w:ascii="Arial" w:hAnsi="Arial" w:cs="Arial"/>
          <w:sz w:val="22"/>
          <w:szCs w:val="22"/>
        </w:rPr>
      </w:pPr>
      <w:r w:rsidRPr="002402DC">
        <w:rPr>
          <w:rFonts w:ascii="Arial" w:hAnsi="Arial" w:cs="Arial"/>
          <w:sz w:val="22"/>
          <w:szCs w:val="22"/>
        </w:rPr>
        <w:t>Groepsindeling 3-4 en 4-5 is aan bod gekomen. Wordt gedeeld op 1 juli met de ouders. Ouders die nog vragen hebben over hoe de indeling tot stand is gekomen kunnen zich richten tot de leerkracht/directie</w:t>
      </w:r>
    </w:p>
    <w:p w14:paraId="5CAB9870" w14:textId="21EAA1CA" w:rsidR="00EA339F" w:rsidRPr="00A665D6" w:rsidRDefault="00791223" w:rsidP="00EA339F">
      <w:pPr>
        <w:pStyle w:val="Geenafstand"/>
        <w:rPr>
          <w:rFonts w:ascii="Arial" w:hAnsi="Arial" w:cs="Arial"/>
          <w:b/>
          <w:bCs/>
          <w:sz w:val="22"/>
          <w:szCs w:val="22"/>
        </w:rPr>
      </w:pPr>
      <w:r>
        <w:rPr>
          <w:rFonts w:ascii="Arial" w:hAnsi="Arial" w:cs="Arial"/>
          <w:b/>
          <w:bCs/>
          <w:sz w:val="22"/>
          <w:szCs w:val="22"/>
        </w:rPr>
        <w:br/>
      </w:r>
      <w:r w:rsidR="00EA339F" w:rsidRPr="00A665D6">
        <w:rPr>
          <w:rFonts w:ascii="Arial" w:hAnsi="Arial" w:cs="Arial"/>
          <w:b/>
          <w:bCs/>
          <w:sz w:val="22"/>
          <w:szCs w:val="22"/>
        </w:rPr>
        <w:t>Afspraken:</w:t>
      </w:r>
    </w:p>
    <w:tbl>
      <w:tblPr>
        <w:tblStyle w:val="Tabelraster"/>
        <w:tblW w:w="0" w:type="auto"/>
        <w:tblLayout w:type="fixed"/>
        <w:tblLook w:val="06A0" w:firstRow="1" w:lastRow="0" w:firstColumn="1" w:lastColumn="0" w:noHBand="1" w:noVBand="1"/>
      </w:tblPr>
      <w:tblGrid>
        <w:gridCol w:w="3020"/>
        <w:gridCol w:w="3020"/>
        <w:gridCol w:w="3020"/>
      </w:tblGrid>
      <w:tr w:rsidR="00E661AD" w:rsidRPr="00A665D6" w14:paraId="6F476BB0" w14:textId="77777777" w:rsidTr="004C6B2B">
        <w:trPr>
          <w:trHeight w:val="300"/>
        </w:trPr>
        <w:tc>
          <w:tcPr>
            <w:tcW w:w="3020" w:type="dxa"/>
          </w:tcPr>
          <w:p w14:paraId="4B705982" w14:textId="77777777" w:rsidR="00E661AD" w:rsidRPr="00A665D6" w:rsidRDefault="00E661AD" w:rsidP="004C6B2B">
            <w:pPr>
              <w:pStyle w:val="Geenafstand"/>
              <w:rPr>
                <w:rFonts w:ascii="Arial" w:hAnsi="Arial" w:cs="Arial"/>
                <w:sz w:val="22"/>
                <w:szCs w:val="22"/>
              </w:rPr>
            </w:pPr>
            <w:r w:rsidRPr="00A665D6">
              <w:rPr>
                <w:rFonts w:ascii="Arial" w:hAnsi="Arial" w:cs="Arial"/>
                <w:sz w:val="22"/>
                <w:szCs w:val="22"/>
              </w:rPr>
              <w:t>Actie</w:t>
            </w:r>
          </w:p>
        </w:tc>
        <w:tc>
          <w:tcPr>
            <w:tcW w:w="3020" w:type="dxa"/>
          </w:tcPr>
          <w:p w14:paraId="3026AB1E" w14:textId="77777777" w:rsidR="00E661AD" w:rsidRPr="00A665D6" w:rsidRDefault="00E661AD" w:rsidP="004C6B2B">
            <w:pPr>
              <w:pStyle w:val="Geenafstand"/>
              <w:rPr>
                <w:rFonts w:ascii="Arial" w:hAnsi="Arial" w:cs="Arial"/>
                <w:sz w:val="22"/>
                <w:szCs w:val="22"/>
              </w:rPr>
            </w:pPr>
            <w:r w:rsidRPr="00A665D6">
              <w:rPr>
                <w:rFonts w:ascii="Arial" w:hAnsi="Arial" w:cs="Arial"/>
                <w:sz w:val="22"/>
                <w:szCs w:val="22"/>
              </w:rPr>
              <w:t>Actiehouder</w:t>
            </w:r>
          </w:p>
        </w:tc>
        <w:tc>
          <w:tcPr>
            <w:tcW w:w="3020" w:type="dxa"/>
          </w:tcPr>
          <w:p w14:paraId="567F5E09" w14:textId="77777777" w:rsidR="00E661AD" w:rsidRPr="00A665D6" w:rsidRDefault="00E661AD" w:rsidP="004C6B2B">
            <w:pPr>
              <w:pStyle w:val="Geenafstand"/>
              <w:rPr>
                <w:rFonts w:ascii="Arial" w:hAnsi="Arial" w:cs="Arial"/>
                <w:sz w:val="22"/>
                <w:szCs w:val="22"/>
              </w:rPr>
            </w:pPr>
            <w:r w:rsidRPr="00A665D6">
              <w:rPr>
                <w:rFonts w:ascii="Arial" w:hAnsi="Arial" w:cs="Arial"/>
                <w:sz w:val="22"/>
                <w:szCs w:val="22"/>
              </w:rPr>
              <w:t>Deadline/Status</w:t>
            </w:r>
          </w:p>
        </w:tc>
      </w:tr>
      <w:tr w:rsidR="00462FE7" w:rsidRPr="00A665D6" w14:paraId="1265D19A" w14:textId="77777777" w:rsidTr="004C6B2B">
        <w:trPr>
          <w:trHeight w:val="300"/>
        </w:trPr>
        <w:tc>
          <w:tcPr>
            <w:tcW w:w="3020" w:type="dxa"/>
          </w:tcPr>
          <w:p w14:paraId="191EE719" w14:textId="660C83BD" w:rsidR="00462FE7" w:rsidRPr="00A665D6" w:rsidRDefault="00B23292" w:rsidP="00462FE7">
            <w:pPr>
              <w:pStyle w:val="Geenafstand"/>
              <w:rPr>
                <w:rFonts w:ascii="Arial" w:hAnsi="Arial" w:cs="Arial"/>
                <w:sz w:val="22"/>
                <w:szCs w:val="22"/>
              </w:rPr>
            </w:pPr>
            <w:r>
              <w:rPr>
                <w:rFonts w:ascii="Arial" w:hAnsi="Arial" w:cs="Arial"/>
                <w:sz w:val="22"/>
                <w:szCs w:val="22"/>
              </w:rPr>
              <w:t>MR overweging; thema OV-verantwoordelijkheid en Pleinfeest</w:t>
            </w:r>
          </w:p>
        </w:tc>
        <w:tc>
          <w:tcPr>
            <w:tcW w:w="3020" w:type="dxa"/>
          </w:tcPr>
          <w:p w14:paraId="51947070" w14:textId="186C52C2" w:rsidR="00462FE7" w:rsidRPr="00A665D6" w:rsidRDefault="00B23292" w:rsidP="00462FE7">
            <w:pPr>
              <w:pStyle w:val="Geenafstand"/>
              <w:rPr>
                <w:rFonts w:ascii="Arial" w:hAnsi="Arial" w:cs="Arial"/>
                <w:sz w:val="22"/>
                <w:szCs w:val="22"/>
              </w:rPr>
            </w:pPr>
            <w:r>
              <w:rPr>
                <w:rFonts w:ascii="Arial" w:hAnsi="Arial" w:cs="Arial"/>
                <w:sz w:val="22"/>
                <w:szCs w:val="22"/>
              </w:rPr>
              <w:t>Linda</w:t>
            </w:r>
          </w:p>
        </w:tc>
        <w:tc>
          <w:tcPr>
            <w:tcW w:w="3020" w:type="dxa"/>
          </w:tcPr>
          <w:p w14:paraId="46AA6808" w14:textId="6B68E382" w:rsidR="00462FE7" w:rsidRPr="00A665D6" w:rsidRDefault="009D62FD" w:rsidP="00462FE7">
            <w:pPr>
              <w:pStyle w:val="Geenafstand"/>
              <w:rPr>
                <w:rFonts w:ascii="Arial" w:hAnsi="Arial" w:cs="Arial"/>
                <w:sz w:val="22"/>
                <w:szCs w:val="22"/>
              </w:rPr>
            </w:pPr>
            <w:r>
              <w:rPr>
                <w:rFonts w:ascii="Arial" w:hAnsi="Arial" w:cs="Arial"/>
                <w:sz w:val="22"/>
                <w:szCs w:val="22"/>
              </w:rPr>
              <w:t>Op 1</w:t>
            </w:r>
            <w:r w:rsidRPr="009D62FD">
              <w:rPr>
                <w:rFonts w:ascii="Arial" w:hAnsi="Arial" w:cs="Arial"/>
                <w:sz w:val="22"/>
                <w:szCs w:val="22"/>
                <w:vertAlign w:val="superscript"/>
              </w:rPr>
              <w:t>e</w:t>
            </w:r>
            <w:r>
              <w:rPr>
                <w:rFonts w:ascii="Arial" w:hAnsi="Arial" w:cs="Arial"/>
                <w:sz w:val="22"/>
                <w:szCs w:val="22"/>
              </w:rPr>
              <w:t xml:space="preserve"> agenda ‘26</w:t>
            </w:r>
            <w:proofErr w:type="gramStart"/>
            <w:r>
              <w:rPr>
                <w:rFonts w:ascii="Arial" w:hAnsi="Arial" w:cs="Arial"/>
                <w:sz w:val="22"/>
                <w:szCs w:val="22"/>
              </w:rPr>
              <w:t>-‘</w:t>
            </w:r>
            <w:proofErr w:type="gramEnd"/>
            <w:r>
              <w:rPr>
                <w:rFonts w:ascii="Arial" w:hAnsi="Arial" w:cs="Arial"/>
                <w:sz w:val="22"/>
                <w:szCs w:val="22"/>
              </w:rPr>
              <w:t>27</w:t>
            </w:r>
          </w:p>
        </w:tc>
      </w:tr>
      <w:tr w:rsidR="00705992" w:rsidRPr="00A665D6" w14:paraId="512BE3EA" w14:textId="77777777" w:rsidTr="004C6B2B">
        <w:trPr>
          <w:trHeight w:val="300"/>
        </w:trPr>
        <w:tc>
          <w:tcPr>
            <w:tcW w:w="3020" w:type="dxa"/>
          </w:tcPr>
          <w:p w14:paraId="308A1B32" w14:textId="7B84A73F" w:rsidR="00705992" w:rsidRDefault="009A6A3D" w:rsidP="00462FE7">
            <w:pPr>
              <w:pStyle w:val="Geenafstand"/>
              <w:rPr>
                <w:rFonts w:ascii="Arial" w:hAnsi="Arial" w:cs="Arial"/>
                <w:sz w:val="22"/>
                <w:szCs w:val="22"/>
              </w:rPr>
            </w:pPr>
            <w:r>
              <w:rPr>
                <w:rFonts w:ascii="Arial" w:hAnsi="Arial" w:cs="Arial"/>
                <w:sz w:val="22"/>
                <w:szCs w:val="22"/>
              </w:rPr>
              <w:t>Plannen eerste MR vergadering komend schooljaar</w:t>
            </w:r>
          </w:p>
        </w:tc>
        <w:tc>
          <w:tcPr>
            <w:tcW w:w="3020" w:type="dxa"/>
          </w:tcPr>
          <w:p w14:paraId="3D4210E6" w14:textId="5E79C65F" w:rsidR="00705992" w:rsidRDefault="009A6A3D" w:rsidP="00462FE7">
            <w:pPr>
              <w:pStyle w:val="Geenafstand"/>
              <w:rPr>
                <w:rFonts w:ascii="Arial" w:hAnsi="Arial" w:cs="Arial"/>
                <w:sz w:val="22"/>
                <w:szCs w:val="22"/>
              </w:rPr>
            </w:pPr>
            <w:r>
              <w:rPr>
                <w:rFonts w:ascii="Arial" w:hAnsi="Arial" w:cs="Arial"/>
                <w:sz w:val="22"/>
                <w:szCs w:val="22"/>
              </w:rPr>
              <w:t>Linda</w:t>
            </w:r>
          </w:p>
        </w:tc>
        <w:tc>
          <w:tcPr>
            <w:tcW w:w="3020" w:type="dxa"/>
          </w:tcPr>
          <w:p w14:paraId="2A8F2930" w14:textId="36788BFF" w:rsidR="00705992" w:rsidRDefault="009A6A3D" w:rsidP="00462FE7">
            <w:pPr>
              <w:pStyle w:val="Geenafstand"/>
              <w:rPr>
                <w:rFonts w:ascii="Arial" w:hAnsi="Arial" w:cs="Arial"/>
                <w:sz w:val="22"/>
                <w:szCs w:val="22"/>
              </w:rPr>
            </w:pPr>
            <w:r>
              <w:rPr>
                <w:rFonts w:ascii="Arial" w:hAnsi="Arial" w:cs="Arial"/>
                <w:sz w:val="22"/>
                <w:szCs w:val="22"/>
              </w:rPr>
              <w:t>1-9-2026</w:t>
            </w:r>
          </w:p>
        </w:tc>
      </w:tr>
      <w:tr w:rsidR="001B07AD" w:rsidRPr="00A665D6" w14:paraId="5428A9E6" w14:textId="77777777" w:rsidTr="004C6B2B">
        <w:trPr>
          <w:trHeight w:val="300"/>
        </w:trPr>
        <w:tc>
          <w:tcPr>
            <w:tcW w:w="3020" w:type="dxa"/>
          </w:tcPr>
          <w:p w14:paraId="414277FE" w14:textId="6F93F198" w:rsidR="001B07AD" w:rsidRDefault="001B07AD" w:rsidP="00462FE7">
            <w:pPr>
              <w:pStyle w:val="Geenafstand"/>
              <w:rPr>
                <w:rFonts w:ascii="Arial" w:hAnsi="Arial" w:cs="Arial"/>
                <w:sz w:val="22"/>
                <w:szCs w:val="22"/>
              </w:rPr>
            </w:pPr>
            <w:r>
              <w:rPr>
                <w:rFonts w:ascii="Arial" w:hAnsi="Arial" w:cs="Arial"/>
                <w:sz w:val="22"/>
                <w:szCs w:val="22"/>
              </w:rPr>
              <w:lastRenderedPageBreak/>
              <w:t>Jaarverslag uitwerken</w:t>
            </w:r>
          </w:p>
        </w:tc>
        <w:tc>
          <w:tcPr>
            <w:tcW w:w="3020" w:type="dxa"/>
          </w:tcPr>
          <w:p w14:paraId="2E022FE7" w14:textId="2E3099ED" w:rsidR="001B07AD" w:rsidRDefault="005E4AD8" w:rsidP="00462FE7">
            <w:pPr>
              <w:pStyle w:val="Geenafstand"/>
              <w:rPr>
                <w:rFonts w:ascii="Arial" w:hAnsi="Arial" w:cs="Arial"/>
                <w:sz w:val="22"/>
                <w:szCs w:val="22"/>
              </w:rPr>
            </w:pPr>
            <w:r>
              <w:rPr>
                <w:rFonts w:ascii="Arial" w:hAnsi="Arial" w:cs="Arial"/>
                <w:sz w:val="22"/>
                <w:szCs w:val="22"/>
              </w:rPr>
              <w:t>Bauke</w:t>
            </w:r>
          </w:p>
        </w:tc>
        <w:tc>
          <w:tcPr>
            <w:tcW w:w="3020" w:type="dxa"/>
          </w:tcPr>
          <w:p w14:paraId="24F48896" w14:textId="116D0A61" w:rsidR="001B07AD" w:rsidRDefault="00AC68AF" w:rsidP="00462FE7">
            <w:pPr>
              <w:pStyle w:val="Geenafstand"/>
              <w:rPr>
                <w:rFonts w:ascii="Arial" w:hAnsi="Arial" w:cs="Arial"/>
                <w:sz w:val="22"/>
                <w:szCs w:val="22"/>
              </w:rPr>
            </w:pPr>
            <w:r>
              <w:rPr>
                <w:rFonts w:ascii="Arial" w:hAnsi="Arial" w:cs="Arial"/>
                <w:sz w:val="22"/>
                <w:szCs w:val="22"/>
              </w:rPr>
              <w:t>1-</w:t>
            </w:r>
            <w:r w:rsidR="009A6A3D">
              <w:rPr>
                <w:rFonts w:ascii="Arial" w:hAnsi="Arial" w:cs="Arial"/>
                <w:sz w:val="22"/>
                <w:szCs w:val="22"/>
              </w:rPr>
              <w:t>10</w:t>
            </w:r>
            <w:r>
              <w:rPr>
                <w:rFonts w:ascii="Arial" w:hAnsi="Arial" w:cs="Arial"/>
                <w:sz w:val="22"/>
                <w:szCs w:val="22"/>
              </w:rPr>
              <w:t>-2026</w:t>
            </w:r>
          </w:p>
        </w:tc>
      </w:tr>
    </w:tbl>
    <w:p w14:paraId="36374E77" w14:textId="77777777" w:rsidR="00974F19" w:rsidRPr="00A665D6" w:rsidRDefault="00974F19" w:rsidP="00EA0F03">
      <w:pPr>
        <w:pStyle w:val="Geenafstand"/>
        <w:rPr>
          <w:rFonts w:ascii="Arial" w:hAnsi="Arial" w:cs="Arial"/>
          <w:sz w:val="22"/>
          <w:szCs w:val="22"/>
        </w:rPr>
      </w:pPr>
    </w:p>
    <w:sectPr w:rsidR="00974F19" w:rsidRPr="00A665D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4ADD9" w14:textId="77777777" w:rsidR="000E3C32" w:rsidRDefault="000E3C32" w:rsidP="004D3202">
      <w:pPr>
        <w:spacing w:after="0" w:line="240" w:lineRule="auto"/>
      </w:pPr>
      <w:r>
        <w:separator/>
      </w:r>
    </w:p>
  </w:endnote>
  <w:endnote w:type="continuationSeparator" w:id="0">
    <w:p w14:paraId="4ECE061C" w14:textId="77777777" w:rsidR="000E3C32" w:rsidRDefault="000E3C32" w:rsidP="004D3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7E33B" w14:textId="77777777" w:rsidR="000E3C32" w:rsidRDefault="000E3C32" w:rsidP="004D3202">
      <w:pPr>
        <w:spacing w:after="0" w:line="240" w:lineRule="auto"/>
      </w:pPr>
      <w:r>
        <w:separator/>
      </w:r>
    </w:p>
  </w:footnote>
  <w:footnote w:type="continuationSeparator" w:id="0">
    <w:p w14:paraId="30BE104F" w14:textId="77777777" w:rsidR="000E3C32" w:rsidRDefault="000E3C32" w:rsidP="004D3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AC38" w14:textId="77777777" w:rsidR="004D3202" w:rsidRDefault="004D32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93F"/>
    <w:multiLevelType w:val="multilevel"/>
    <w:tmpl w:val="0E7E5116"/>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 w15:restartNumberingAfterBreak="0">
    <w:nsid w:val="01C3440B"/>
    <w:multiLevelType w:val="hybridMultilevel"/>
    <w:tmpl w:val="68B2E3C0"/>
    <w:lvl w:ilvl="0" w:tplc="3D3C729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6136D0"/>
    <w:multiLevelType w:val="multilevel"/>
    <w:tmpl w:val="0C50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B20C1"/>
    <w:multiLevelType w:val="hybridMultilevel"/>
    <w:tmpl w:val="AB4647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F452E9"/>
    <w:multiLevelType w:val="multilevel"/>
    <w:tmpl w:val="FF1EAE7A"/>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5" w15:restartNumberingAfterBreak="0">
    <w:nsid w:val="10C04D22"/>
    <w:multiLevelType w:val="hybridMultilevel"/>
    <w:tmpl w:val="4FE69C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260B0"/>
    <w:multiLevelType w:val="hybridMultilevel"/>
    <w:tmpl w:val="2974B5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F57A0F"/>
    <w:multiLevelType w:val="multilevel"/>
    <w:tmpl w:val="C81C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829B7"/>
    <w:multiLevelType w:val="hybridMultilevel"/>
    <w:tmpl w:val="D40C54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EA5181"/>
    <w:multiLevelType w:val="hybridMultilevel"/>
    <w:tmpl w:val="98CC4AD6"/>
    <w:lvl w:ilvl="0" w:tplc="64FC91BE">
      <w:numFmt w:val="bullet"/>
      <w:lvlText w:val="-"/>
      <w:lvlJc w:val="left"/>
      <w:pPr>
        <w:ind w:left="360" w:hanging="360"/>
      </w:pPr>
      <w:rPr>
        <w:rFonts w:ascii="Arial" w:eastAsiaTheme="minorEastAsia"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BB80EF0"/>
    <w:multiLevelType w:val="multilevel"/>
    <w:tmpl w:val="77902AB6"/>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1" w15:restartNumberingAfterBreak="0">
    <w:nsid w:val="1C176339"/>
    <w:multiLevelType w:val="hybridMultilevel"/>
    <w:tmpl w:val="08EE123C"/>
    <w:lvl w:ilvl="0" w:tplc="D6BC9AF4">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F97256"/>
    <w:multiLevelType w:val="hybridMultilevel"/>
    <w:tmpl w:val="35D6D1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4C711A4"/>
    <w:multiLevelType w:val="multilevel"/>
    <w:tmpl w:val="F0C2F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F480A"/>
    <w:multiLevelType w:val="multilevel"/>
    <w:tmpl w:val="EC8C6122"/>
    <w:lvl w:ilvl="0">
      <w:start w:val="1"/>
      <w:numFmt w:val="bullet"/>
      <w:lvlText w:val=""/>
      <w:lvlJc w:val="left"/>
      <w:pPr>
        <w:tabs>
          <w:tab w:val="num" w:pos="2484"/>
        </w:tabs>
        <w:ind w:left="2484" w:hanging="360"/>
      </w:pPr>
      <w:rPr>
        <w:rFonts w:ascii="Symbol" w:hAnsi="Symbol" w:hint="default"/>
        <w:sz w:val="20"/>
      </w:rPr>
    </w:lvl>
    <w:lvl w:ilvl="1">
      <w:start w:val="1"/>
      <w:numFmt w:val="bullet"/>
      <w:lvlText w:val="o"/>
      <w:lvlJc w:val="left"/>
      <w:pPr>
        <w:tabs>
          <w:tab w:val="num" w:pos="3204"/>
        </w:tabs>
        <w:ind w:left="3204" w:hanging="360"/>
      </w:pPr>
      <w:rPr>
        <w:rFonts w:ascii="Courier New" w:hAnsi="Courier New" w:hint="default"/>
        <w:sz w:val="20"/>
      </w:rPr>
    </w:lvl>
    <w:lvl w:ilvl="2" w:tentative="1">
      <w:start w:val="1"/>
      <w:numFmt w:val="bullet"/>
      <w:lvlText w:val=""/>
      <w:lvlJc w:val="left"/>
      <w:pPr>
        <w:tabs>
          <w:tab w:val="num" w:pos="3924"/>
        </w:tabs>
        <w:ind w:left="3924" w:hanging="360"/>
      </w:pPr>
      <w:rPr>
        <w:rFonts w:ascii="Wingdings" w:hAnsi="Wingdings" w:hint="default"/>
        <w:sz w:val="20"/>
      </w:rPr>
    </w:lvl>
    <w:lvl w:ilvl="3" w:tentative="1">
      <w:start w:val="1"/>
      <w:numFmt w:val="bullet"/>
      <w:lvlText w:val=""/>
      <w:lvlJc w:val="left"/>
      <w:pPr>
        <w:tabs>
          <w:tab w:val="num" w:pos="4644"/>
        </w:tabs>
        <w:ind w:left="4644" w:hanging="360"/>
      </w:pPr>
      <w:rPr>
        <w:rFonts w:ascii="Wingdings" w:hAnsi="Wingdings" w:hint="default"/>
        <w:sz w:val="20"/>
      </w:rPr>
    </w:lvl>
    <w:lvl w:ilvl="4" w:tentative="1">
      <w:start w:val="1"/>
      <w:numFmt w:val="bullet"/>
      <w:lvlText w:val=""/>
      <w:lvlJc w:val="left"/>
      <w:pPr>
        <w:tabs>
          <w:tab w:val="num" w:pos="5364"/>
        </w:tabs>
        <w:ind w:left="5364" w:hanging="360"/>
      </w:pPr>
      <w:rPr>
        <w:rFonts w:ascii="Wingdings" w:hAnsi="Wingdings" w:hint="default"/>
        <w:sz w:val="20"/>
      </w:rPr>
    </w:lvl>
    <w:lvl w:ilvl="5" w:tentative="1">
      <w:start w:val="1"/>
      <w:numFmt w:val="bullet"/>
      <w:lvlText w:val=""/>
      <w:lvlJc w:val="left"/>
      <w:pPr>
        <w:tabs>
          <w:tab w:val="num" w:pos="6084"/>
        </w:tabs>
        <w:ind w:left="6084" w:hanging="360"/>
      </w:pPr>
      <w:rPr>
        <w:rFonts w:ascii="Wingdings" w:hAnsi="Wingdings" w:hint="default"/>
        <w:sz w:val="20"/>
      </w:rPr>
    </w:lvl>
    <w:lvl w:ilvl="6" w:tentative="1">
      <w:start w:val="1"/>
      <w:numFmt w:val="bullet"/>
      <w:lvlText w:val=""/>
      <w:lvlJc w:val="left"/>
      <w:pPr>
        <w:tabs>
          <w:tab w:val="num" w:pos="6804"/>
        </w:tabs>
        <w:ind w:left="6804" w:hanging="360"/>
      </w:pPr>
      <w:rPr>
        <w:rFonts w:ascii="Wingdings" w:hAnsi="Wingdings" w:hint="default"/>
        <w:sz w:val="20"/>
      </w:rPr>
    </w:lvl>
    <w:lvl w:ilvl="7" w:tentative="1">
      <w:start w:val="1"/>
      <w:numFmt w:val="bullet"/>
      <w:lvlText w:val=""/>
      <w:lvlJc w:val="left"/>
      <w:pPr>
        <w:tabs>
          <w:tab w:val="num" w:pos="7524"/>
        </w:tabs>
        <w:ind w:left="7524" w:hanging="360"/>
      </w:pPr>
      <w:rPr>
        <w:rFonts w:ascii="Wingdings" w:hAnsi="Wingdings" w:hint="default"/>
        <w:sz w:val="20"/>
      </w:rPr>
    </w:lvl>
    <w:lvl w:ilvl="8" w:tentative="1">
      <w:start w:val="1"/>
      <w:numFmt w:val="bullet"/>
      <w:lvlText w:val=""/>
      <w:lvlJc w:val="left"/>
      <w:pPr>
        <w:tabs>
          <w:tab w:val="num" w:pos="8244"/>
        </w:tabs>
        <w:ind w:left="8244" w:hanging="360"/>
      </w:pPr>
      <w:rPr>
        <w:rFonts w:ascii="Wingdings" w:hAnsi="Wingdings" w:hint="default"/>
        <w:sz w:val="20"/>
      </w:rPr>
    </w:lvl>
  </w:abstractNum>
  <w:abstractNum w:abstractNumId="15" w15:restartNumberingAfterBreak="0">
    <w:nsid w:val="279F25D5"/>
    <w:multiLevelType w:val="hybridMultilevel"/>
    <w:tmpl w:val="94A2A4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CAE49A5"/>
    <w:multiLevelType w:val="multilevel"/>
    <w:tmpl w:val="A6AA7058"/>
    <w:lvl w:ilvl="0">
      <w:start w:val="1"/>
      <w:numFmt w:val="bullet"/>
      <w:lvlText w:val=""/>
      <w:lvlJc w:val="left"/>
      <w:pPr>
        <w:tabs>
          <w:tab w:val="num" w:pos="720"/>
        </w:tabs>
        <w:ind w:left="720" w:hanging="360"/>
      </w:pPr>
      <w:rPr>
        <w:rFonts w:ascii="Symbol" w:hAnsi="Symbol" w:hint="default"/>
        <w:sz w:val="20"/>
      </w:rPr>
    </w:lvl>
    <w:lvl w:ilvl="1">
      <w:start w:val="31"/>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3752EB"/>
    <w:multiLevelType w:val="multilevel"/>
    <w:tmpl w:val="96583AF8"/>
    <w:lvl w:ilvl="0">
      <w:start w:val="1"/>
      <w:numFmt w:val="bullet"/>
      <w:lvlText w:val=""/>
      <w:lvlJc w:val="left"/>
      <w:pPr>
        <w:tabs>
          <w:tab w:val="num" w:pos="1776"/>
        </w:tabs>
        <w:ind w:left="1776" w:hanging="360"/>
      </w:pPr>
      <w:rPr>
        <w:rFonts w:ascii="Symbol" w:hAnsi="Symbol" w:hint="default"/>
        <w:sz w:val="20"/>
      </w:rPr>
    </w:lvl>
    <w:lvl w:ilvl="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8" w15:restartNumberingAfterBreak="0">
    <w:nsid w:val="353B5EC3"/>
    <w:multiLevelType w:val="hybridMultilevel"/>
    <w:tmpl w:val="97480E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0763E3"/>
    <w:multiLevelType w:val="hybridMultilevel"/>
    <w:tmpl w:val="D236E92E"/>
    <w:lvl w:ilvl="0" w:tplc="99E0AFD4">
      <w:numFmt w:val="bullet"/>
      <w:lvlText w:val="-"/>
      <w:lvlJc w:val="left"/>
      <w:pPr>
        <w:ind w:left="1068" w:hanging="360"/>
      </w:pPr>
      <w:rPr>
        <w:rFonts w:ascii="Arial" w:eastAsiaTheme="minorEastAsia"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511716FB"/>
    <w:multiLevelType w:val="multilevel"/>
    <w:tmpl w:val="BB4E5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1B52F2"/>
    <w:multiLevelType w:val="multilevel"/>
    <w:tmpl w:val="8506D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CA4FD6"/>
    <w:multiLevelType w:val="hybridMultilevel"/>
    <w:tmpl w:val="1D8A86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60D43F8"/>
    <w:multiLevelType w:val="hybridMultilevel"/>
    <w:tmpl w:val="DB26D736"/>
    <w:lvl w:ilvl="0" w:tplc="4BFA1794">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115F55"/>
    <w:multiLevelType w:val="hybridMultilevel"/>
    <w:tmpl w:val="FA7C2B26"/>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5" w15:restartNumberingAfterBreak="0">
    <w:nsid w:val="6A5500A0"/>
    <w:multiLevelType w:val="hybridMultilevel"/>
    <w:tmpl w:val="CD46A54A"/>
    <w:lvl w:ilvl="0" w:tplc="7880691C">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54C60"/>
    <w:multiLevelType w:val="multilevel"/>
    <w:tmpl w:val="6CD6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0A04E1"/>
    <w:multiLevelType w:val="hybridMultilevel"/>
    <w:tmpl w:val="0EEA8472"/>
    <w:lvl w:ilvl="0" w:tplc="2A1E4BB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CB7B3F"/>
    <w:multiLevelType w:val="multilevel"/>
    <w:tmpl w:val="EC229A10"/>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num w:numId="1" w16cid:durableId="150340240">
    <w:abstractNumId w:val="11"/>
  </w:num>
  <w:num w:numId="2" w16cid:durableId="1021205945">
    <w:abstractNumId w:val="20"/>
  </w:num>
  <w:num w:numId="3" w16cid:durableId="1157915992">
    <w:abstractNumId w:val="15"/>
  </w:num>
  <w:num w:numId="4" w16cid:durableId="2026396396">
    <w:abstractNumId w:val="24"/>
  </w:num>
  <w:num w:numId="5" w16cid:durableId="1874422891">
    <w:abstractNumId w:val="8"/>
  </w:num>
  <w:num w:numId="6" w16cid:durableId="1963682740">
    <w:abstractNumId w:val="9"/>
  </w:num>
  <w:num w:numId="7" w16cid:durableId="34932529">
    <w:abstractNumId w:val="23"/>
  </w:num>
  <w:num w:numId="8" w16cid:durableId="1515726785">
    <w:abstractNumId w:val="16"/>
  </w:num>
  <w:num w:numId="9" w16cid:durableId="1384523765">
    <w:abstractNumId w:val="27"/>
  </w:num>
  <w:num w:numId="10" w16cid:durableId="96216405">
    <w:abstractNumId w:val="22"/>
  </w:num>
  <w:num w:numId="11" w16cid:durableId="859972202">
    <w:abstractNumId w:val="3"/>
  </w:num>
  <w:num w:numId="12" w16cid:durableId="208147044">
    <w:abstractNumId w:val="18"/>
  </w:num>
  <w:num w:numId="13" w16cid:durableId="1708335593">
    <w:abstractNumId w:val="5"/>
  </w:num>
  <w:num w:numId="14" w16cid:durableId="402877677">
    <w:abstractNumId w:val="6"/>
  </w:num>
  <w:num w:numId="15" w16cid:durableId="2140031976">
    <w:abstractNumId w:val="19"/>
  </w:num>
  <w:num w:numId="16" w16cid:durableId="1532765162">
    <w:abstractNumId w:val="7"/>
  </w:num>
  <w:num w:numId="17" w16cid:durableId="2113014584">
    <w:abstractNumId w:val="2"/>
  </w:num>
  <w:num w:numId="18" w16cid:durableId="78790455">
    <w:abstractNumId w:val="13"/>
  </w:num>
  <w:num w:numId="19" w16cid:durableId="1791165485">
    <w:abstractNumId w:val="21"/>
  </w:num>
  <w:num w:numId="20" w16cid:durableId="1663268033">
    <w:abstractNumId w:val="26"/>
  </w:num>
  <w:num w:numId="21" w16cid:durableId="1828472563">
    <w:abstractNumId w:val="28"/>
  </w:num>
  <w:num w:numId="22" w16cid:durableId="7602302">
    <w:abstractNumId w:val="10"/>
  </w:num>
  <w:num w:numId="23" w16cid:durableId="230769926">
    <w:abstractNumId w:val="4"/>
  </w:num>
  <w:num w:numId="24" w16cid:durableId="1244989953">
    <w:abstractNumId w:val="17"/>
  </w:num>
  <w:num w:numId="25" w16cid:durableId="151915127">
    <w:abstractNumId w:val="0"/>
  </w:num>
  <w:num w:numId="26" w16cid:durableId="1711612367">
    <w:abstractNumId w:val="14"/>
  </w:num>
  <w:num w:numId="27" w16cid:durableId="48039886">
    <w:abstractNumId w:val="12"/>
  </w:num>
  <w:num w:numId="28" w16cid:durableId="965240663">
    <w:abstractNumId w:val="25"/>
  </w:num>
  <w:num w:numId="29" w16cid:durableId="1693678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F19"/>
    <w:rsid w:val="00000B97"/>
    <w:rsid w:val="00015182"/>
    <w:rsid w:val="00032FB7"/>
    <w:rsid w:val="00037C31"/>
    <w:rsid w:val="00072BF2"/>
    <w:rsid w:val="0007487E"/>
    <w:rsid w:val="00075296"/>
    <w:rsid w:val="0007651B"/>
    <w:rsid w:val="00082295"/>
    <w:rsid w:val="00083ABE"/>
    <w:rsid w:val="00087E36"/>
    <w:rsid w:val="00096051"/>
    <w:rsid w:val="000A0E80"/>
    <w:rsid w:val="000B03DF"/>
    <w:rsid w:val="000B58E4"/>
    <w:rsid w:val="000E0E0D"/>
    <w:rsid w:val="000E3C32"/>
    <w:rsid w:val="000F627F"/>
    <w:rsid w:val="00104FFF"/>
    <w:rsid w:val="00114FE6"/>
    <w:rsid w:val="00123909"/>
    <w:rsid w:val="00134479"/>
    <w:rsid w:val="00156A13"/>
    <w:rsid w:val="0017100D"/>
    <w:rsid w:val="0017202E"/>
    <w:rsid w:val="0017292F"/>
    <w:rsid w:val="0017326B"/>
    <w:rsid w:val="00173F4F"/>
    <w:rsid w:val="00174C22"/>
    <w:rsid w:val="001A47FB"/>
    <w:rsid w:val="001B07AD"/>
    <w:rsid w:val="001C36B0"/>
    <w:rsid w:val="001C79E2"/>
    <w:rsid w:val="001D522C"/>
    <w:rsid w:val="001F2B0B"/>
    <w:rsid w:val="00213C4C"/>
    <w:rsid w:val="00221159"/>
    <w:rsid w:val="00230888"/>
    <w:rsid w:val="00231974"/>
    <w:rsid w:val="00236668"/>
    <w:rsid w:val="002402DC"/>
    <w:rsid w:val="00270D4C"/>
    <w:rsid w:val="002751E6"/>
    <w:rsid w:val="00280573"/>
    <w:rsid w:val="00286BD9"/>
    <w:rsid w:val="00287E30"/>
    <w:rsid w:val="002B2FEE"/>
    <w:rsid w:val="002E4407"/>
    <w:rsid w:val="0031460D"/>
    <w:rsid w:val="00336A23"/>
    <w:rsid w:val="003402D0"/>
    <w:rsid w:val="00340825"/>
    <w:rsid w:val="003542B4"/>
    <w:rsid w:val="00355DAA"/>
    <w:rsid w:val="00376992"/>
    <w:rsid w:val="00381E2F"/>
    <w:rsid w:val="00384F0E"/>
    <w:rsid w:val="00392889"/>
    <w:rsid w:val="003B2724"/>
    <w:rsid w:val="003B4409"/>
    <w:rsid w:val="003F45DA"/>
    <w:rsid w:val="003F4AC2"/>
    <w:rsid w:val="004112FF"/>
    <w:rsid w:val="004178E2"/>
    <w:rsid w:val="00422671"/>
    <w:rsid w:val="00431272"/>
    <w:rsid w:val="00434211"/>
    <w:rsid w:val="004407A7"/>
    <w:rsid w:val="0044215C"/>
    <w:rsid w:val="00453435"/>
    <w:rsid w:val="00454802"/>
    <w:rsid w:val="00462FE7"/>
    <w:rsid w:val="0046591B"/>
    <w:rsid w:val="0047766C"/>
    <w:rsid w:val="00483319"/>
    <w:rsid w:val="0049261E"/>
    <w:rsid w:val="004A1774"/>
    <w:rsid w:val="004C03F1"/>
    <w:rsid w:val="004D2B37"/>
    <w:rsid w:val="004D3202"/>
    <w:rsid w:val="004E1330"/>
    <w:rsid w:val="004F413A"/>
    <w:rsid w:val="00540A19"/>
    <w:rsid w:val="00546BEE"/>
    <w:rsid w:val="00562370"/>
    <w:rsid w:val="00566399"/>
    <w:rsid w:val="00567E18"/>
    <w:rsid w:val="005E4707"/>
    <w:rsid w:val="005E4AD8"/>
    <w:rsid w:val="005E76FE"/>
    <w:rsid w:val="00620E94"/>
    <w:rsid w:val="00640A65"/>
    <w:rsid w:val="00640FC7"/>
    <w:rsid w:val="00663F17"/>
    <w:rsid w:val="0068656F"/>
    <w:rsid w:val="00695BB8"/>
    <w:rsid w:val="006A644A"/>
    <w:rsid w:val="006C4879"/>
    <w:rsid w:val="006C567D"/>
    <w:rsid w:val="006E6393"/>
    <w:rsid w:val="007011EE"/>
    <w:rsid w:val="00705992"/>
    <w:rsid w:val="00713E45"/>
    <w:rsid w:val="007206FD"/>
    <w:rsid w:val="00722DAB"/>
    <w:rsid w:val="00725372"/>
    <w:rsid w:val="007608D1"/>
    <w:rsid w:val="00765349"/>
    <w:rsid w:val="00767141"/>
    <w:rsid w:val="00772FA7"/>
    <w:rsid w:val="00781962"/>
    <w:rsid w:val="00783A5D"/>
    <w:rsid w:val="00787799"/>
    <w:rsid w:val="00791223"/>
    <w:rsid w:val="00796269"/>
    <w:rsid w:val="007D7B0F"/>
    <w:rsid w:val="007E218E"/>
    <w:rsid w:val="008001A8"/>
    <w:rsid w:val="0080296B"/>
    <w:rsid w:val="00812199"/>
    <w:rsid w:val="008314D4"/>
    <w:rsid w:val="00844445"/>
    <w:rsid w:val="0084688E"/>
    <w:rsid w:val="00851AE8"/>
    <w:rsid w:val="00894C63"/>
    <w:rsid w:val="0089754F"/>
    <w:rsid w:val="008B1418"/>
    <w:rsid w:val="008C57AD"/>
    <w:rsid w:val="008D2BD2"/>
    <w:rsid w:val="008D3C87"/>
    <w:rsid w:val="008D7E25"/>
    <w:rsid w:val="008E4066"/>
    <w:rsid w:val="009147B7"/>
    <w:rsid w:val="00925F36"/>
    <w:rsid w:val="00930F6F"/>
    <w:rsid w:val="00933042"/>
    <w:rsid w:val="00940ACB"/>
    <w:rsid w:val="00974F19"/>
    <w:rsid w:val="00980F5B"/>
    <w:rsid w:val="0099768D"/>
    <w:rsid w:val="009A6A3D"/>
    <w:rsid w:val="009B281D"/>
    <w:rsid w:val="009B5846"/>
    <w:rsid w:val="009C5FD4"/>
    <w:rsid w:val="009D62FD"/>
    <w:rsid w:val="00A171D8"/>
    <w:rsid w:val="00A43DBB"/>
    <w:rsid w:val="00A64FE6"/>
    <w:rsid w:val="00A665D6"/>
    <w:rsid w:val="00A7189A"/>
    <w:rsid w:val="00A80C6C"/>
    <w:rsid w:val="00AB26B8"/>
    <w:rsid w:val="00AB7D8B"/>
    <w:rsid w:val="00AC68AF"/>
    <w:rsid w:val="00AD0CF3"/>
    <w:rsid w:val="00AF56B3"/>
    <w:rsid w:val="00AF6820"/>
    <w:rsid w:val="00AF76E4"/>
    <w:rsid w:val="00B23292"/>
    <w:rsid w:val="00B2476D"/>
    <w:rsid w:val="00B45ABE"/>
    <w:rsid w:val="00B55553"/>
    <w:rsid w:val="00B5677F"/>
    <w:rsid w:val="00B66B46"/>
    <w:rsid w:val="00BC70F7"/>
    <w:rsid w:val="00BD02BD"/>
    <w:rsid w:val="00BE26FC"/>
    <w:rsid w:val="00BE4390"/>
    <w:rsid w:val="00BF3223"/>
    <w:rsid w:val="00C40A1D"/>
    <w:rsid w:val="00C41410"/>
    <w:rsid w:val="00C61E7D"/>
    <w:rsid w:val="00C64AF8"/>
    <w:rsid w:val="00C71716"/>
    <w:rsid w:val="00CA7B43"/>
    <w:rsid w:val="00CC4CD4"/>
    <w:rsid w:val="00CD0A5D"/>
    <w:rsid w:val="00CD2894"/>
    <w:rsid w:val="00CF2218"/>
    <w:rsid w:val="00D1193D"/>
    <w:rsid w:val="00D11C86"/>
    <w:rsid w:val="00D45B23"/>
    <w:rsid w:val="00D673A6"/>
    <w:rsid w:val="00D94502"/>
    <w:rsid w:val="00DA62CE"/>
    <w:rsid w:val="00DC43A1"/>
    <w:rsid w:val="00DE1A5E"/>
    <w:rsid w:val="00DF7694"/>
    <w:rsid w:val="00E03034"/>
    <w:rsid w:val="00E12F06"/>
    <w:rsid w:val="00E30415"/>
    <w:rsid w:val="00E45A44"/>
    <w:rsid w:val="00E661AD"/>
    <w:rsid w:val="00E774DB"/>
    <w:rsid w:val="00E776B2"/>
    <w:rsid w:val="00EA0A1E"/>
    <w:rsid w:val="00EA0F03"/>
    <w:rsid w:val="00EA339F"/>
    <w:rsid w:val="00EA7E81"/>
    <w:rsid w:val="00EB4BB9"/>
    <w:rsid w:val="00EB6216"/>
    <w:rsid w:val="00F071E4"/>
    <w:rsid w:val="00F12ECA"/>
    <w:rsid w:val="00F22440"/>
    <w:rsid w:val="00F25B08"/>
    <w:rsid w:val="00F53B77"/>
    <w:rsid w:val="00F73AA0"/>
    <w:rsid w:val="00F908E0"/>
    <w:rsid w:val="00FA0D38"/>
    <w:rsid w:val="00FC7BB7"/>
    <w:rsid w:val="00FD30AA"/>
    <w:rsid w:val="00FE4D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744C2"/>
  <w15:chartTrackingRefBased/>
  <w15:docId w15:val="{B0997F7D-0ACD-439E-8B7B-98EE5C54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nl-NL"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3202"/>
  </w:style>
  <w:style w:type="paragraph" w:styleId="Kop1">
    <w:name w:val="heading 1"/>
    <w:basedOn w:val="Standaard"/>
    <w:next w:val="Standaard"/>
    <w:link w:val="Kop1Char"/>
    <w:uiPriority w:val="9"/>
    <w:qFormat/>
    <w:rsid w:val="004D3202"/>
    <w:pPr>
      <w:keepNext/>
      <w:keepLines/>
      <w:spacing w:before="360" w:after="40" w:line="240" w:lineRule="auto"/>
      <w:outlineLvl w:val="0"/>
    </w:pPr>
    <w:rPr>
      <w:rFonts w:asciiTheme="majorHAnsi" w:eastAsiaTheme="majorEastAsia" w:hAnsiTheme="majorHAnsi" w:cstheme="majorBidi"/>
      <w:color w:val="487B77" w:themeColor="accent6" w:themeShade="BF"/>
      <w:sz w:val="40"/>
      <w:szCs w:val="40"/>
    </w:rPr>
  </w:style>
  <w:style w:type="paragraph" w:styleId="Kop2">
    <w:name w:val="heading 2"/>
    <w:basedOn w:val="Standaard"/>
    <w:next w:val="Standaard"/>
    <w:link w:val="Kop2Char"/>
    <w:uiPriority w:val="9"/>
    <w:semiHidden/>
    <w:unhideWhenUsed/>
    <w:qFormat/>
    <w:rsid w:val="004D3202"/>
    <w:pPr>
      <w:keepNext/>
      <w:keepLines/>
      <w:spacing w:before="80" w:after="0" w:line="240" w:lineRule="auto"/>
      <w:outlineLvl w:val="1"/>
    </w:pPr>
    <w:rPr>
      <w:rFonts w:asciiTheme="majorHAnsi" w:eastAsiaTheme="majorEastAsia" w:hAnsiTheme="majorHAnsi" w:cstheme="majorBidi"/>
      <w:color w:val="487B77" w:themeColor="accent6" w:themeShade="BF"/>
      <w:sz w:val="28"/>
      <w:szCs w:val="28"/>
    </w:rPr>
  </w:style>
  <w:style w:type="paragraph" w:styleId="Kop3">
    <w:name w:val="heading 3"/>
    <w:basedOn w:val="Standaard"/>
    <w:next w:val="Standaard"/>
    <w:link w:val="Kop3Char"/>
    <w:uiPriority w:val="9"/>
    <w:semiHidden/>
    <w:unhideWhenUsed/>
    <w:qFormat/>
    <w:rsid w:val="004D3202"/>
    <w:pPr>
      <w:keepNext/>
      <w:keepLines/>
      <w:spacing w:before="80" w:after="0" w:line="240" w:lineRule="auto"/>
      <w:outlineLvl w:val="2"/>
    </w:pPr>
    <w:rPr>
      <w:rFonts w:asciiTheme="majorHAnsi" w:eastAsiaTheme="majorEastAsia" w:hAnsiTheme="majorHAnsi" w:cstheme="majorBidi"/>
      <w:color w:val="487B77" w:themeColor="accent6" w:themeShade="BF"/>
      <w:sz w:val="24"/>
      <w:szCs w:val="24"/>
    </w:rPr>
  </w:style>
  <w:style w:type="paragraph" w:styleId="Kop4">
    <w:name w:val="heading 4"/>
    <w:basedOn w:val="Standaard"/>
    <w:next w:val="Standaard"/>
    <w:link w:val="Kop4Char"/>
    <w:uiPriority w:val="9"/>
    <w:semiHidden/>
    <w:unhideWhenUsed/>
    <w:qFormat/>
    <w:rsid w:val="004D3202"/>
    <w:pPr>
      <w:keepNext/>
      <w:keepLines/>
      <w:spacing w:before="80" w:after="0"/>
      <w:outlineLvl w:val="3"/>
    </w:pPr>
    <w:rPr>
      <w:rFonts w:asciiTheme="majorHAnsi" w:eastAsiaTheme="majorEastAsia" w:hAnsiTheme="majorHAnsi" w:cstheme="majorBidi"/>
      <w:color w:val="62A39F" w:themeColor="accent6"/>
      <w:sz w:val="22"/>
      <w:szCs w:val="22"/>
    </w:rPr>
  </w:style>
  <w:style w:type="paragraph" w:styleId="Kop5">
    <w:name w:val="heading 5"/>
    <w:basedOn w:val="Standaard"/>
    <w:next w:val="Standaard"/>
    <w:link w:val="Kop5Char"/>
    <w:uiPriority w:val="9"/>
    <w:semiHidden/>
    <w:unhideWhenUsed/>
    <w:qFormat/>
    <w:rsid w:val="004D3202"/>
    <w:pPr>
      <w:keepNext/>
      <w:keepLines/>
      <w:spacing w:before="40" w:after="0"/>
      <w:outlineLvl w:val="4"/>
    </w:pPr>
    <w:rPr>
      <w:rFonts w:asciiTheme="majorHAnsi" w:eastAsiaTheme="majorEastAsia" w:hAnsiTheme="majorHAnsi" w:cstheme="majorBidi"/>
      <w:i/>
      <w:iCs/>
      <w:color w:val="62A39F" w:themeColor="accent6"/>
      <w:sz w:val="22"/>
      <w:szCs w:val="22"/>
    </w:rPr>
  </w:style>
  <w:style w:type="paragraph" w:styleId="Kop6">
    <w:name w:val="heading 6"/>
    <w:basedOn w:val="Standaard"/>
    <w:next w:val="Standaard"/>
    <w:link w:val="Kop6Char"/>
    <w:uiPriority w:val="9"/>
    <w:semiHidden/>
    <w:unhideWhenUsed/>
    <w:qFormat/>
    <w:rsid w:val="004D3202"/>
    <w:pPr>
      <w:keepNext/>
      <w:keepLines/>
      <w:spacing w:before="40" w:after="0"/>
      <w:outlineLvl w:val="5"/>
    </w:pPr>
    <w:rPr>
      <w:rFonts w:asciiTheme="majorHAnsi" w:eastAsiaTheme="majorEastAsia" w:hAnsiTheme="majorHAnsi" w:cstheme="majorBidi"/>
      <w:color w:val="62A39F" w:themeColor="accent6"/>
    </w:rPr>
  </w:style>
  <w:style w:type="paragraph" w:styleId="Kop7">
    <w:name w:val="heading 7"/>
    <w:basedOn w:val="Standaard"/>
    <w:next w:val="Standaard"/>
    <w:link w:val="Kop7Char"/>
    <w:uiPriority w:val="9"/>
    <w:semiHidden/>
    <w:unhideWhenUsed/>
    <w:qFormat/>
    <w:rsid w:val="004D3202"/>
    <w:pPr>
      <w:keepNext/>
      <w:keepLines/>
      <w:spacing w:before="40" w:after="0"/>
      <w:outlineLvl w:val="6"/>
    </w:pPr>
    <w:rPr>
      <w:rFonts w:asciiTheme="majorHAnsi" w:eastAsiaTheme="majorEastAsia" w:hAnsiTheme="majorHAnsi" w:cstheme="majorBidi"/>
      <w:b/>
      <w:bCs/>
      <w:color w:val="62A39F" w:themeColor="accent6"/>
    </w:rPr>
  </w:style>
  <w:style w:type="paragraph" w:styleId="Kop8">
    <w:name w:val="heading 8"/>
    <w:basedOn w:val="Standaard"/>
    <w:next w:val="Standaard"/>
    <w:link w:val="Kop8Char"/>
    <w:uiPriority w:val="9"/>
    <w:semiHidden/>
    <w:unhideWhenUsed/>
    <w:qFormat/>
    <w:rsid w:val="004D3202"/>
    <w:pPr>
      <w:keepNext/>
      <w:keepLines/>
      <w:spacing w:before="40" w:after="0"/>
      <w:outlineLvl w:val="7"/>
    </w:pPr>
    <w:rPr>
      <w:rFonts w:asciiTheme="majorHAnsi" w:eastAsiaTheme="majorEastAsia" w:hAnsiTheme="majorHAnsi" w:cstheme="majorBidi"/>
      <w:b/>
      <w:bCs/>
      <w:i/>
      <w:iCs/>
      <w:color w:val="62A39F" w:themeColor="accent6"/>
      <w:sz w:val="20"/>
      <w:szCs w:val="20"/>
    </w:rPr>
  </w:style>
  <w:style w:type="paragraph" w:styleId="Kop9">
    <w:name w:val="heading 9"/>
    <w:basedOn w:val="Standaard"/>
    <w:next w:val="Standaard"/>
    <w:link w:val="Kop9Char"/>
    <w:uiPriority w:val="9"/>
    <w:semiHidden/>
    <w:unhideWhenUsed/>
    <w:qFormat/>
    <w:rsid w:val="004D3202"/>
    <w:pPr>
      <w:keepNext/>
      <w:keepLines/>
      <w:spacing w:before="40" w:after="0"/>
      <w:outlineLvl w:val="8"/>
    </w:pPr>
    <w:rPr>
      <w:rFonts w:asciiTheme="majorHAnsi" w:eastAsiaTheme="majorEastAsia" w:hAnsiTheme="majorHAnsi" w:cstheme="majorBidi"/>
      <w:i/>
      <w:iCs/>
      <w:color w:val="62A39F" w:themeColor="accent6"/>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3202"/>
    <w:rPr>
      <w:rFonts w:asciiTheme="majorHAnsi" w:eastAsiaTheme="majorEastAsia" w:hAnsiTheme="majorHAnsi" w:cstheme="majorBidi"/>
      <w:color w:val="487B77" w:themeColor="accent6" w:themeShade="BF"/>
      <w:sz w:val="40"/>
      <w:szCs w:val="40"/>
    </w:rPr>
  </w:style>
  <w:style w:type="character" w:customStyle="1" w:styleId="Kop2Char">
    <w:name w:val="Kop 2 Char"/>
    <w:basedOn w:val="Standaardalinea-lettertype"/>
    <w:link w:val="Kop2"/>
    <w:uiPriority w:val="9"/>
    <w:semiHidden/>
    <w:rsid w:val="004D3202"/>
    <w:rPr>
      <w:rFonts w:asciiTheme="majorHAnsi" w:eastAsiaTheme="majorEastAsia" w:hAnsiTheme="majorHAnsi" w:cstheme="majorBidi"/>
      <w:color w:val="487B77" w:themeColor="accent6" w:themeShade="BF"/>
      <w:sz w:val="28"/>
      <w:szCs w:val="28"/>
    </w:rPr>
  </w:style>
  <w:style w:type="character" w:customStyle="1" w:styleId="Kop3Char">
    <w:name w:val="Kop 3 Char"/>
    <w:basedOn w:val="Standaardalinea-lettertype"/>
    <w:link w:val="Kop3"/>
    <w:uiPriority w:val="9"/>
    <w:semiHidden/>
    <w:rsid w:val="004D3202"/>
    <w:rPr>
      <w:rFonts w:asciiTheme="majorHAnsi" w:eastAsiaTheme="majorEastAsia" w:hAnsiTheme="majorHAnsi" w:cstheme="majorBidi"/>
      <w:color w:val="487B77" w:themeColor="accent6" w:themeShade="BF"/>
      <w:sz w:val="24"/>
      <w:szCs w:val="24"/>
    </w:rPr>
  </w:style>
  <w:style w:type="character" w:customStyle="1" w:styleId="Kop4Char">
    <w:name w:val="Kop 4 Char"/>
    <w:basedOn w:val="Standaardalinea-lettertype"/>
    <w:link w:val="Kop4"/>
    <w:uiPriority w:val="9"/>
    <w:semiHidden/>
    <w:rsid w:val="004D3202"/>
    <w:rPr>
      <w:rFonts w:asciiTheme="majorHAnsi" w:eastAsiaTheme="majorEastAsia" w:hAnsiTheme="majorHAnsi" w:cstheme="majorBidi"/>
      <w:color w:val="62A39F" w:themeColor="accent6"/>
      <w:sz w:val="22"/>
      <w:szCs w:val="22"/>
    </w:rPr>
  </w:style>
  <w:style w:type="character" w:customStyle="1" w:styleId="Kop5Char">
    <w:name w:val="Kop 5 Char"/>
    <w:basedOn w:val="Standaardalinea-lettertype"/>
    <w:link w:val="Kop5"/>
    <w:uiPriority w:val="9"/>
    <w:semiHidden/>
    <w:rsid w:val="004D3202"/>
    <w:rPr>
      <w:rFonts w:asciiTheme="majorHAnsi" w:eastAsiaTheme="majorEastAsia" w:hAnsiTheme="majorHAnsi" w:cstheme="majorBidi"/>
      <w:i/>
      <w:iCs/>
      <w:color w:val="62A39F" w:themeColor="accent6"/>
      <w:sz w:val="22"/>
      <w:szCs w:val="22"/>
    </w:rPr>
  </w:style>
  <w:style w:type="character" w:customStyle="1" w:styleId="Kop6Char">
    <w:name w:val="Kop 6 Char"/>
    <w:basedOn w:val="Standaardalinea-lettertype"/>
    <w:link w:val="Kop6"/>
    <w:uiPriority w:val="9"/>
    <w:semiHidden/>
    <w:rsid w:val="004D3202"/>
    <w:rPr>
      <w:rFonts w:asciiTheme="majorHAnsi" w:eastAsiaTheme="majorEastAsia" w:hAnsiTheme="majorHAnsi" w:cstheme="majorBidi"/>
      <w:color w:val="62A39F" w:themeColor="accent6"/>
    </w:rPr>
  </w:style>
  <w:style w:type="character" w:customStyle="1" w:styleId="Kop7Char">
    <w:name w:val="Kop 7 Char"/>
    <w:basedOn w:val="Standaardalinea-lettertype"/>
    <w:link w:val="Kop7"/>
    <w:uiPriority w:val="9"/>
    <w:semiHidden/>
    <w:rsid w:val="004D3202"/>
    <w:rPr>
      <w:rFonts w:asciiTheme="majorHAnsi" w:eastAsiaTheme="majorEastAsia" w:hAnsiTheme="majorHAnsi" w:cstheme="majorBidi"/>
      <w:b/>
      <w:bCs/>
      <w:color w:val="62A39F" w:themeColor="accent6"/>
    </w:rPr>
  </w:style>
  <w:style w:type="character" w:customStyle="1" w:styleId="Kop8Char">
    <w:name w:val="Kop 8 Char"/>
    <w:basedOn w:val="Standaardalinea-lettertype"/>
    <w:link w:val="Kop8"/>
    <w:uiPriority w:val="9"/>
    <w:semiHidden/>
    <w:rsid w:val="004D3202"/>
    <w:rPr>
      <w:rFonts w:asciiTheme="majorHAnsi" w:eastAsiaTheme="majorEastAsia" w:hAnsiTheme="majorHAnsi" w:cstheme="majorBidi"/>
      <w:b/>
      <w:bCs/>
      <w:i/>
      <w:iCs/>
      <w:color w:val="62A39F" w:themeColor="accent6"/>
      <w:sz w:val="20"/>
      <w:szCs w:val="20"/>
    </w:rPr>
  </w:style>
  <w:style w:type="character" w:customStyle="1" w:styleId="Kop9Char">
    <w:name w:val="Kop 9 Char"/>
    <w:basedOn w:val="Standaardalinea-lettertype"/>
    <w:link w:val="Kop9"/>
    <w:uiPriority w:val="9"/>
    <w:semiHidden/>
    <w:rsid w:val="004D3202"/>
    <w:rPr>
      <w:rFonts w:asciiTheme="majorHAnsi" w:eastAsiaTheme="majorEastAsia" w:hAnsiTheme="majorHAnsi" w:cstheme="majorBidi"/>
      <w:i/>
      <w:iCs/>
      <w:color w:val="62A39F" w:themeColor="accent6"/>
      <w:sz w:val="20"/>
      <w:szCs w:val="20"/>
    </w:rPr>
  </w:style>
  <w:style w:type="paragraph" w:styleId="Titel">
    <w:name w:val="Title"/>
    <w:basedOn w:val="Standaard"/>
    <w:next w:val="Standaard"/>
    <w:link w:val="TitelChar"/>
    <w:uiPriority w:val="10"/>
    <w:qFormat/>
    <w:rsid w:val="004D3202"/>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elChar">
    <w:name w:val="Titel Char"/>
    <w:basedOn w:val="Standaardalinea-lettertype"/>
    <w:link w:val="Titel"/>
    <w:uiPriority w:val="10"/>
    <w:rsid w:val="004D3202"/>
    <w:rPr>
      <w:rFonts w:asciiTheme="majorHAnsi" w:eastAsiaTheme="majorEastAsia" w:hAnsiTheme="majorHAnsi" w:cstheme="majorBidi"/>
      <w:color w:val="262626" w:themeColor="text1" w:themeTint="D9"/>
      <w:spacing w:val="-15"/>
      <w:sz w:val="96"/>
      <w:szCs w:val="96"/>
    </w:rPr>
  </w:style>
  <w:style w:type="paragraph" w:styleId="Ondertitel">
    <w:name w:val="Subtitle"/>
    <w:basedOn w:val="Standaard"/>
    <w:next w:val="Standaard"/>
    <w:link w:val="OndertitelChar"/>
    <w:uiPriority w:val="11"/>
    <w:qFormat/>
    <w:rsid w:val="004D3202"/>
    <w:pPr>
      <w:numPr>
        <w:ilvl w:val="1"/>
      </w:numPr>
      <w:spacing w:line="240" w:lineRule="auto"/>
    </w:pPr>
    <w:rPr>
      <w:rFonts w:asciiTheme="majorHAnsi" w:eastAsiaTheme="majorEastAsia" w:hAnsiTheme="majorHAnsi" w:cstheme="majorBidi"/>
      <w:sz w:val="30"/>
      <w:szCs w:val="30"/>
    </w:rPr>
  </w:style>
  <w:style w:type="character" w:customStyle="1" w:styleId="OndertitelChar">
    <w:name w:val="Ondertitel Char"/>
    <w:basedOn w:val="Standaardalinea-lettertype"/>
    <w:link w:val="Ondertitel"/>
    <w:uiPriority w:val="11"/>
    <w:rsid w:val="004D3202"/>
    <w:rPr>
      <w:rFonts w:asciiTheme="majorHAnsi" w:eastAsiaTheme="majorEastAsia" w:hAnsiTheme="majorHAnsi" w:cstheme="majorBidi"/>
      <w:sz w:val="30"/>
      <w:szCs w:val="30"/>
    </w:rPr>
  </w:style>
  <w:style w:type="paragraph" w:styleId="Citaat">
    <w:name w:val="Quote"/>
    <w:basedOn w:val="Standaard"/>
    <w:next w:val="Standaard"/>
    <w:link w:val="CitaatChar"/>
    <w:uiPriority w:val="29"/>
    <w:qFormat/>
    <w:rsid w:val="004D3202"/>
    <w:pPr>
      <w:spacing w:before="160"/>
      <w:ind w:left="720" w:right="720"/>
      <w:jc w:val="center"/>
    </w:pPr>
    <w:rPr>
      <w:i/>
      <w:iCs/>
      <w:color w:val="262626" w:themeColor="text1" w:themeTint="D9"/>
    </w:rPr>
  </w:style>
  <w:style w:type="character" w:customStyle="1" w:styleId="CitaatChar">
    <w:name w:val="Citaat Char"/>
    <w:basedOn w:val="Standaardalinea-lettertype"/>
    <w:link w:val="Citaat"/>
    <w:uiPriority w:val="29"/>
    <w:rsid w:val="004D3202"/>
    <w:rPr>
      <w:i/>
      <w:iCs/>
      <w:color w:val="262626" w:themeColor="text1" w:themeTint="D9"/>
    </w:rPr>
  </w:style>
  <w:style w:type="paragraph" w:styleId="Lijstalinea">
    <w:name w:val="List Paragraph"/>
    <w:basedOn w:val="Standaard"/>
    <w:uiPriority w:val="34"/>
    <w:qFormat/>
    <w:rsid w:val="00974F19"/>
    <w:pPr>
      <w:ind w:left="720"/>
      <w:contextualSpacing/>
    </w:pPr>
  </w:style>
  <w:style w:type="character" w:styleId="Intensievebenadrukking">
    <w:name w:val="Intense Emphasis"/>
    <w:basedOn w:val="Standaardalinea-lettertype"/>
    <w:uiPriority w:val="21"/>
    <w:qFormat/>
    <w:rsid w:val="004D3202"/>
    <w:rPr>
      <w:b/>
      <w:bCs/>
      <w:i/>
      <w:iCs/>
    </w:rPr>
  </w:style>
  <w:style w:type="paragraph" w:styleId="Duidelijkcitaat">
    <w:name w:val="Intense Quote"/>
    <w:basedOn w:val="Standaard"/>
    <w:next w:val="Standaard"/>
    <w:link w:val="DuidelijkcitaatChar"/>
    <w:uiPriority w:val="30"/>
    <w:qFormat/>
    <w:rsid w:val="004D3202"/>
    <w:pPr>
      <w:spacing w:before="160" w:after="160" w:line="264" w:lineRule="auto"/>
      <w:ind w:left="720" w:right="720"/>
      <w:jc w:val="center"/>
    </w:pPr>
    <w:rPr>
      <w:rFonts w:asciiTheme="majorHAnsi" w:eastAsiaTheme="majorEastAsia" w:hAnsiTheme="majorHAnsi" w:cstheme="majorBidi"/>
      <w:i/>
      <w:iCs/>
      <w:color w:val="62A39F" w:themeColor="accent6"/>
      <w:sz w:val="32"/>
      <w:szCs w:val="32"/>
    </w:rPr>
  </w:style>
  <w:style w:type="character" w:customStyle="1" w:styleId="DuidelijkcitaatChar">
    <w:name w:val="Duidelijk citaat Char"/>
    <w:basedOn w:val="Standaardalinea-lettertype"/>
    <w:link w:val="Duidelijkcitaat"/>
    <w:uiPriority w:val="30"/>
    <w:rsid w:val="004D3202"/>
    <w:rPr>
      <w:rFonts w:asciiTheme="majorHAnsi" w:eastAsiaTheme="majorEastAsia" w:hAnsiTheme="majorHAnsi" w:cstheme="majorBidi"/>
      <w:i/>
      <w:iCs/>
      <w:color w:val="62A39F" w:themeColor="accent6"/>
      <w:sz w:val="32"/>
      <w:szCs w:val="32"/>
    </w:rPr>
  </w:style>
  <w:style w:type="character" w:styleId="Intensieveverwijzing">
    <w:name w:val="Intense Reference"/>
    <w:basedOn w:val="Standaardalinea-lettertype"/>
    <w:uiPriority w:val="32"/>
    <w:qFormat/>
    <w:rsid w:val="004D3202"/>
    <w:rPr>
      <w:b/>
      <w:bCs/>
      <w:smallCaps/>
      <w:color w:val="62A39F" w:themeColor="accent6"/>
    </w:rPr>
  </w:style>
  <w:style w:type="paragraph" w:styleId="Bijschrift">
    <w:name w:val="caption"/>
    <w:basedOn w:val="Standaard"/>
    <w:next w:val="Standaard"/>
    <w:uiPriority w:val="35"/>
    <w:semiHidden/>
    <w:unhideWhenUsed/>
    <w:qFormat/>
    <w:rsid w:val="004D3202"/>
    <w:pPr>
      <w:spacing w:line="240" w:lineRule="auto"/>
    </w:pPr>
    <w:rPr>
      <w:b/>
      <w:bCs/>
      <w:smallCaps/>
      <w:color w:val="595959" w:themeColor="text1" w:themeTint="A6"/>
    </w:rPr>
  </w:style>
  <w:style w:type="character" w:styleId="Zwaar">
    <w:name w:val="Strong"/>
    <w:basedOn w:val="Standaardalinea-lettertype"/>
    <w:uiPriority w:val="22"/>
    <w:qFormat/>
    <w:rsid w:val="004D3202"/>
    <w:rPr>
      <w:b/>
      <w:bCs/>
    </w:rPr>
  </w:style>
  <w:style w:type="character" w:styleId="Nadruk">
    <w:name w:val="Emphasis"/>
    <w:basedOn w:val="Standaardalinea-lettertype"/>
    <w:uiPriority w:val="20"/>
    <w:qFormat/>
    <w:rsid w:val="004D3202"/>
    <w:rPr>
      <w:i/>
      <w:iCs/>
      <w:color w:val="62A39F" w:themeColor="accent6"/>
    </w:rPr>
  </w:style>
  <w:style w:type="paragraph" w:styleId="Geenafstand">
    <w:name w:val="No Spacing"/>
    <w:uiPriority w:val="1"/>
    <w:qFormat/>
    <w:rsid w:val="004D3202"/>
    <w:pPr>
      <w:spacing w:after="0" w:line="240" w:lineRule="auto"/>
    </w:pPr>
  </w:style>
  <w:style w:type="character" w:styleId="Subtielebenadrukking">
    <w:name w:val="Subtle Emphasis"/>
    <w:basedOn w:val="Standaardalinea-lettertype"/>
    <w:uiPriority w:val="19"/>
    <w:qFormat/>
    <w:rsid w:val="004D3202"/>
    <w:rPr>
      <w:i/>
      <w:iCs/>
    </w:rPr>
  </w:style>
  <w:style w:type="character" w:styleId="Subtieleverwijzing">
    <w:name w:val="Subtle Reference"/>
    <w:basedOn w:val="Standaardalinea-lettertype"/>
    <w:uiPriority w:val="31"/>
    <w:qFormat/>
    <w:rsid w:val="004D3202"/>
    <w:rPr>
      <w:smallCaps/>
      <w:color w:val="595959" w:themeColor="text1" w:themeTint="A6"/>
    </w:rPr>
  </w:style>
  <w:style w:type="character" w:styleId="Titelvanboek">
    <w:name w:val="Book Title"/>
    <w:basedOn w:val="Standaardalinea-lettertype"/>
    <w:uiPriority w:val="33"/>
    <w:qFormat/>
    <w:rsid w:val="004D3202"/>
    <w:rPr>
      <w:b/>
      <w:bCs/>
      <w:caps w:val="0"/>
      <w:smallCaps/>
      <w:spacing w:val="7"/>
      <w:sz w:val="21"/>
      <w:szCs w:val="21"/>
    </w:rPr>
  </w:style>
  <w:style w:type="paragraph" w:styleId="Kopvaninhoudsopgave">
    <w:name w:val="TOC Heading"/>
    <w:basedOn w:val="Kop1"/>
    <w:next w:val="Standaard"/>
    <w:uiPriority w:val="39"/>
    <w:semiHidden/>
    <w:unhideWhenUsed/>
    <w:qFormat/>
    <w:rsid w:val="004D3202"/>
    <w:pPr>
      <w:outlineLvl w:val="9"/>
    </w:pPr>
  </w:style>
  <w:style w:type="paragraph" w:styleId="Koptekst">
    <w:name w:val="header"/>
    <w:basedOn w:val="Standaard"/>
    <w:link w:val="KoptekstChar"/>
    <w:uiPriority w:val="99"/>
    <w:unhideWhenUsed/>
    <w:rsid w:val="004D32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3202"/>
  </w:style>
  <w:style w:type="paragraph" w:styleId="Voettekst">
    <w:name w:val="footer"/>
    <w:basedOn w:val="Standaard"/>
    <w:link w:val="VoettekstChar"/>
    <w:uiPriority w:val="99"/>
    <w:unhideWhenUsed/>
    <w:rsid w:val="004D32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3202"/>
  </w:style>
  <w:style w:type="table" w:styleId="Tabelraster">
    <w:name w:val="Table Grid"/>
    <w:basedOn w:val="Standaardtabel"/>
    <w:uiPriority w:val="59"/>
    <w:rsid w:val="006A64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AB7D8B"/>
    <w:rPr>
      <w:color w:val="6EAC1C" w:themeColor="hyperlink"/>
      <w:u w:val="single"/>
    </w:rPr>
  </w:style>
  <w:style w:type="character" w:styleId="Onopgelostemelding">
    <w:name w:val="Unresolved Mention"/>
    <w:basedOn w:val="Standaardalinea-lettertype"/>
    <w:uiPriority w:val="99"/>
    <w:semiHidden/>
    <w:unhideWhenUsed/>
    <w:rsid w:val="00AB7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on-directiekamer">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Ion-directiekamer">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directiekamer">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C8C1C-B52C-432A-8303-A97F0EFBF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1714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Voets</dc:creator>
  <cp:keywords/>
  <dc:description/>
  <cp:lastModifiedBy>Joyce Gloudemans</cp:lastModifiedBy>
  <cp:revision>2</cp:revision>
  <dcterms:created xsi:type="dcterms:W3CDTF">2026-09-29T13:21:00Z</dcterms:created>
  <dcterms:modified xsi:type="dcterms:W3CDTF">2026-09-29T13:21:00Z</dcterms:modified>
</cp:coreProperties>
</file>