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EFB75C" w14:textId="598E86B9" w:rsidR="00944087" w:rsidRPr="002E6B69" w:rsidRDefault="002E6B69" w:rsidP="70E7EC43">
      <w:pPr>
        <w:widowControl w:val="0"/>
        <w:rPr>
          <w:color w:val="auto"/>
          <w:sz w:val="24"/>
          <w:szCs w:val="24"/>
        </w:rPr>
      </w:pPr>
      <w:r w:rsidRPr="002E6B69">
        <w:rPr>
          <w:noProof/>
          <w:color w:val="auto"/>
        </w:rPr>
        <w:drawing>
          <wp:anchor distT="0" distB="0" distL="114300" distR="114300" simplePos="0" relativeHeight="251658240" behindDoc="0" locked="0" layoutInCell="1" allowOverlap="1" wp14:anchorId="3C93C90C" wp14:editId="77B6EB39">
            <wp:simplePos x="0" y="0"/>
            <wp:positionH relativeFrom="margin">
              <wp:align>right</wp:align>
            </wp:positionH>
            <wp:positionV relativeFrom="margin">
              <wp:posOffset>-615950</wp:posOffset>
            </wp:positionV>
            <wp:extent cx="1800225" cy="1400175"/>
            <wp:effectExtent l="0" t="0" r="9525" b="9525"/>
            <wp:wrapSquare wrapText="bothSides"/>
            <wp:docPr id="524759917" name="image2.jpg" descr="Y:\Team\Afbeeldingen\Parelklein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00" w:firstRow="0" w:lastRow="0" w:firstColumn="0" w:lastColumn="0" w:noHBand="0" w:noVBand="1"/>
      </w:tblPr>
      <w:tblGrid>
        <w:gridCol w:w="1706"/>
        <w:gridCol w:w="8753"/>
      </w:tblGrid>
      <w:tr w:rsidR="002E6B69" w:rsidRPr="002E6B69" w14:paraId="2C9AC5E8" w14:textId="77777777" w:rsidTr="00C0162D">
        <w:trPr>
          <w:trHeight w:val="300"/>
        </w:trPr>
        <w:tc>
          <w:tcPr>
            <w:tcW w:w="1706" w:type="dxa"/>
          </w:tcPr>
          <w:p w14:paraId="183B6375" w14:textId="301181E8" w:rsidR="415E6A0B" w:rsidRPr="002E6B69" w:rsidRDefault="00C0162D" w:rsidP="005E17F0">
            <w:pPr>
              <w:rPr>
                <w:rFonts w:asciiTheme="minorHAnsi" w:eastAsiaTheme="minorEastAsia" w:hAnsiTheme="minorHAnsi" w:cstheme="minorBidi"/>
                <w:color w:val="auto"/>
                <w:sz w:val="40"/>
                <w:szCs w:val="40"/>
              </w:rPr>
            </w:pPr>
            <w:r>
              <w:rPr>
                <w:rFonts w:asciiTheme="minorHAnsi" w:eastAsiaTheme="minorEastAsia" w:hAnsiTheme="minorHAnsi" w:cstheme="minorBidi"/>
                <w:color w:val="auto"/>
                <w:sz w:val="40"/>
                <w:szCs w:val="40"/>
              </w:rPr>
              <w:t>MR Notulen</w:t>
            </w:r>
          </w:p>
        </w:tc>
        <w:tc>
          <w:tcPr>
            <w:tcW w:w="8753" w:type="dxa"/>
          </w:tcPr>
          <w:p w14:paraId="32FD5D1D" w14:textId="7520BF70" w:rsidR="736C6F12" w:rsidRPr="002E6B69" w:rsidRDefault="736C6F12" w:rsidP="415E6A0B">
            <w:pPr>
              <w:rPr>
                <w:rFonts w:asciiTheme="minorHAnsi" w:eastAsiaTheme="minorEastAsia" w:hAnsiTheme="minorHAnsi" w:cstheme="minorBidi"/>
                <w:color w:val="auto"/>
                <w:sz w:val="40"/>
                <w:szCs w:val="40"/>
              </w:rPr>
            </w:pPr>
            <w:r w:rsidRPr="002E6B69">
              <w:rPr>
                <w:rFonts w:asciiTheme="minorHAnsi" w:eastAsiaTheme="minorEastAsia" w:hAnsiTheme="minorHAnsi" w:cstheme="minorBidi"/>
                <w:color w:val="auto"/>
                <w:sz w:val="40"/>
                <w:szCs w:val="40"/>
              </w:rPr>
              <w:t>Wanneer:</w:t>
            </w:r>
            <w:r w:rsidR="001E0741">
              <w:rPr>
                <w:rFonts w:asciiTheme="minorHAnsi" w:eastAsiaTheme="minorEastAsia" w:hAnsiTheme="minorHAnsi" w:cstheme="minorBidi"/>
                <w:color w:val="auto"/>
                <w:sz w:val="40"/>
                <w:szCs w:val="40"/>
              </w:rPr>
              <w:t xml:space="preserve"> </w:t>
            </w:r>
            <w:r w:rsidR="00AF220F">
              <w:rPr>
                <w:rFonts w:asciiTheme="minorHAnsi" w:eastAsiaTheme="minorEastAsia" w:hAnsiTheme="minorHAnsi" w:cstheme="minorBidi"/>
                <w:color w:val="auto"/>
                <w:sz w:val="40"/>
                <w:szCs w:val="40"/>
              </w:rPr>
              <w:t>Donderdag 19 juni</w:t>
            </w:r>
          </w:p>
          <w:p w14:paraId="649F8E9C" w14:textId="2452AE4B" w:rsidR="415E6A0B" w:rsidRPr="002E6B69" w:rsidRDefault="415E6A0B" w:rsidP="415E6A0B">
            <w:pPr>
              <w:rPr>
                <w:rFonts w:asciiTheme="minorHAnsi" w:eastAsiaTheme="minorEastAsia" w:hAnsiTheme="minorHAnsi" w:cstheme="minorBidi"/>
                <w:color w:val="auto"/>
                <w:sz w:val="40"/>
                <w:szCs w:val="40"/>
              </w:rPr>
            </w:pPr>
            <w:r w:rsidRPr="002E6B69">
              <w:rPr>
                <w:rFonts w:asciiTheme="minorHAnsi" w:eastAsiaTheme="minorEastAsia" w:hAnsiTheme="minorHAnsi" w:cstheme="minorBidi"/>
                <w:color w:val="auto"/>
                <w:sz w:val="40"/>
                <w:szCs w:val="40"/>
              </w:rPr>
              <w:t>Aanvang</w:t>
            </w:r>
            <w:r w:rsidR="38AD9F2D" w:rsidRPr="002E6B69">
              <w:rPr>
                <w:rFonts w:asciiTheme="minorHAnsi" w:eastAsiaTheme="minorEastAsia" w:hAnsiTheme="minorHAnsi" w:cstheme="minorBidi"/>
                <w:color w:val="auto"/>
                <w:sz w:val="40"/>
                <w:szCs w:val="40"/>
              </w:rPr>
              <w:t>:</w:t>
            </w:r>
            <w:r w:rsidRPr="002E6B69">
              <w:rPr>
                <w:rFonts w:asciiTheme="minorHAnsi" w:eastAsiaTheme="minorEastAsia" w:hAnsiTheme="minorHAnsi" w:cstheme="minorBidi"/>
                <w:color w:val="auto"/>
                <w:sz w:val="40"/>
                <w:szCs w:val="40"/>
              </w:rPr>
              <w:t xml:space="preserve"> 1</w:t>
            </w:r>
            <w:r w:rsidR="00AF220F">
              <w:rPr>
                <w:rFonts w:asciiTheme="minorHAnsi" w:eastAsiaTheme="minorEastAsia" w:hAnsiTheme="minorHAnsi" w:cstheme="minorBidi"/>
                <w:color w:val="auto"/>
                <w:sz w:val="40"/>
                <w:szCs w:val="40"/>
              </w:rPr>
              <w:t>8</w:t>
            </w:r>
            <w:r w:rsidRPr="002E6B69">
              <w:rPr>
                <w:rFonts w:asciiTheme="minorHAnsi" w:eastAsiaTheme="minorEastAsia" w:hAnsiTheme="minorHAnsi" w:cstheme="minorBidi"/>
                <w:color w:val="auto"/>
                <w:sz w:val="40"/>
                <w:szCs w:val="40"/>
              </w:rPr>
              <w:t>.</w:t>
            </w:r>
            <w:r w:rsidR="00AF220F">
              <w:rPr>
                <w:rFonts w:asciiTheme="minorHAnsi" w:eastAsiaTheme="minorEastAsia" w:hAnsiTheme="minorHAnsi" w:cstheme="minorBidi"/>
                <w:color w:val="auto"/>
                <w:sz w:val="40"/>
                <w:szCs w:val="40"/>
              </w:rPr>
              <w:t>3</w:t>
            </w:r>
            <w:r w:rsidRPr="002E6B69">
              <w:rPr>
                <w:rFonts w:asciiTheme="minorHAnsi" w:eastAsiaTheme="minorEastAsia" w:hAnsiTheme="minorHAnsi" w:cstheme="minorBidi"/>
                <w:color w:val="auto"/>
                <w:sz w:val="40"/>
                <w:szCs w:val="40"/>
              </w:rPr>
              <w:t>0 uur</w:t>
            </w:r>
            <w:r w:rsidR="00AF220F">
              <w:rPr>
                <w:rFonts w:asciiTheme="minorHAnsi" w:eastAsiaTheme="minorEastAsia" w:hAnsiTheme="minorHAnsi" w:cstheme="minorBidi"/>
                <w:color w:val="auto"/>
                <w:sz w:val="40"/>
                <w:szCs w:val="40"/>
              </w:rPr>
              <w:t xml:space="preserve"> (met eten)</w:t>
            </w:r>
            <w:r w:rsidRPr="002E6B69">
              <w:rPr>
                <w:color w:val="auto"/>
              </w:rPr>
              <w:br/>
            </w:r>
            <w:r w:rsidR="07D101D4" w:rsidRPr="002E6B69">
              <w:rPr>
                <w:rFonts w:asciiTheme="minorHAnsi" w:eastAsiaTheme="minorEastAsia" w:hAnsiTheme="minorHAnsi" w:cstheme="minorBidi"/>
                <w:color w:val="auto"/>
                <w:sz w:val="40"/>
                <w:szCs w:val="40"/>
              </w:rPr>
              <w:t xml:space="preserve">Locatie: teamkamer </w:t>
            </w:r>
          </w:p>
        </w:tc>
      </w:tr>
      <w:tr w:rsidR="002E6B69" w:rsidRPr="002E6B69" w14:paraId="771269C5" w14:textId="77777777" w:rsidTr="00C0162D">
        <w:trPr>
          <w:trHeight w:val="300"/>
        </w:trPr>
        <w:tc>
          <w:tcPr>
            <w:tcW w:w="1706" w:type="dxa"/>
          </w:tcPr>
          <w:p w14:paraId="3326188D" w14:textId="0637F8AB" w:rsidR="415E6A0B" w:rsidRPr="002E6B69" w:rsidRDefault="00C0162D" w:rsidP="415E6A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right"/>
              <w:rPr>
                <w:rFonts w:asciiTheme="minorHAnsi" w:eastAsiaTheme="minorEastAsia" w:hAnsiTheme="minorHAnsi" w:cstheme="minorBidi"/>
                <w:color w:val="auto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/>
                <w:color w:val="auto"/>
                <w:sz w:val="24"/>
                <w:szCs w:val="24"/>
              </w:rPr>
              <w:t>Aanwezig:</w:t>
            </w:r>
          </w:p>
        </w:tc>
        <w:tc>
          <w:tcPr>
            <w:tcW w:w="8753" w:type="dxa"/>
          </w:tcPr>
          <w:p w14:paraId="30236CA5" w14:textId="374FE9D3" w:rsidR="415E6A0B" w:rsidRPr="002E6B69" w:rsidRDefault="00B43E56" w:rsidP="72C1EE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Theme="minorHAnsi" w:eastAsiaTheme="minorEastAsia" w:hAnsiTheme="minorHAnsi" w:cstheme="minorBidi"/>
                <w:color w:val="auto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/>
                <w:color w:val="auto"/>
                <w:sz w:val="24"/>
                <w:szCs w:val="24"/>
              </w:rPr>
              <w:t>Joyce Gloudemans (</w:t>
            </w:r>
            <w:r w:rsidR="009D154D">
              <w:rPr>
                <w:rFonts w:asciiTheme="minorHAnsi" w:eastAsiaTheme="minorEastAsia" w:hAnsiTheme="minorHAnsi" w:cstheme="minorBidi"/>
                <w:color w:val="auto"/>
                <w:sz w:val="24"/>
                <w:szCs w:val="24"/>
              </w:rPr>
              <w:t>PMR)</w:t>
            </w:r>
            <w:r>
              <w:rPr>
                <w:rFonts w:asciiTheme="minorHAnsi" w:eastAsiaTheme="minorEastAsia" w:hAnsiTheme="minorHAnsi" w:cstheme="minorBidi"/>
                <w:color w:val="auto"/>
                <w:sz w:val="24"/>
                <w:szCs w:val="24"/>
              </w:rPr>
              <w:t>,</w:t>
            </w:r>
            <w:r w:rsidR="415E6A0B" w:rsidRPr="002E6B69">
              <w:rPr>
                <w:rFonts w:asciiTheme="minorHAnsi" w:eastAsiaTheme="minorEastAsia" w:hAnsiTheme="minorHAnsi" w:cstheme="minorBidi"/>
                <w:color w:val="auto"/>
                <w:sz w:val="24"/>
                <w:szCs w:val="24"/>
              </w:rPr>
              <w:t xml:space="preserve"> </w:t>
            </w:r>
            <w:r w:rsidR="009D154D">
              <w:rPr>
                <w:rFonts w:asciiTheme="minorHAnsi" w:eastAsiaTheme="minorEastAsia" w:hAnsiTheme="minorHAnsi" w:cstheme="minorBidi"/>
                <w:color w:val="auto"/>
                <w:sz w:val="24"/>
                <w:szCs w:val="24"/>
              </w:rPr>
              <w:t xml:space="preserve">Linda </w:t>
            </w:r>
            <w:proofErr w:type="spellStart"/>
            <w:r w:rsidR="009D154D">
              <w:rPr>
                <w:rFonts w:asciiTheme="minorHAnsi" w:eastAsiaTheme="minorEastAsia" w:hAnsiTheme="minorHAnsi" w:cstheme="minorBidi"/>
                <w:color w:val="auto"/>
                <w:sz w:val="24"/>
                <w:szCs w:val="24"/>
              </w:rPr>
              <w:t>Voets</w:t>
            </w:r>
            <w:proofErr w:type="spellEnd"/>
            <w:r w:rsidR="009D154D">
              <w:rPr>
                <w:rFonts w:asciiTheme="minorHAnsi" w:eastAsiaTheme="minorEastAsia" w:hAnsiTheme="minorHAnsi" w:cstheme="minorBidi"/>
                <w:color w:val="auto"/>
                <w:sz w:val="24"/>
                <w:szCs w:val="24"/>
              </w:rPr>
              <w:t xml:space="preserve"> (PMR)</w:t>
            </w:r>
            <w:r w:rsidR="001E0741">
              <w:rPr>
                <w:rFonts w:asciiTheme="minorHAnsi" w:eastAsiaTheme="minorEastAsia" w:hAnsiTheme="minorHAnsi" w:cstheme="minorBidi"/>
                <w:color w:val="auto"/>
                <w:sz w:val="24"/>
                <w:szCs w:val="24"/>
              </w:rPr>
              <w:t xml:space="preserve">, </w:t>
            </w:r>
            <w:r w:rsidR="415E6A0B" w:rsidRPr="002E6B69">
              <w:rPr>
                <w:rFonts w:asciiTheme="minorHAnsi" w:eastAsiaTheme="minorEastAsia" w:hAnsiTheme="minorHAnsi" w:cstheme="minorBidi"/>
                <w:color w:val="auto"/>
                <w:sz w:val="24"/>
                <w:szCs w:val="24"/>
              </w:rPr>
              <w:t xml:space="preserve">Heleen van der Nat (directeur), Kristel Heijmans (OMR), Neeltje van de Laar (toehoorder/GMR-lid), </w:t>
            </w:r>
            <w:r w:rsidR="00C0162D">
              <w:rPr>
                <w:rFonts w:asciiTheme="minorHAnsi" w:eastAsiaTheme="minorEastAsia" w:hAnsiTheme="minorHAnsi" w:cstheme="minorBidi"/>
                <w:color w:val="auto"/>
                <w:sz w:val="24"/>
                <w:szCs w:val="24"/>
              </w:rPr>
              <w:t>Bauke de Vries</w:t>
            </w:r>
            <w:r w:rsidR="005E17F0">
              <w:rPr>
                <w:rFonts w:asciiTheme="minorHAnsi" w:eastAsiaTheme="minorEastAsia" w:hAnsiTheme="minorHAnsi" w:cstheme="minorBidi"/>
                <w:color w:val="auto"/>
                <w:sz w:val="24"/>
                <w:szCs w:val="24"/>
              </w:rPr>
              <w:t xml:space="preserve"> (OMR)</w:t>
            </w:r>
          </w:p>
        </w:tc>
      </w:tr>
      <w:tr w:rsidR="002E6B69" w:rsidRPr="002E6B69" w14:paraId="56315AA7" w14:textId="77777777" w:rsidTr="00C0162D">
        <w:trPr>
          <w:trHeight w:val="300"/>
        </w:trPr>
        <w:tc>
          <w:tcPr>
            <w:tcW w:w="1706" w:type="dxa"/>
          </w:tcPr>
          <w:p w14:paraId="2E22D29F" w14:textId="259F2392" w:rsidR="415E6A0B" w:rsidRPr="002E6B69" w:rsidRDefault="415E6A0B" w:rsidP="415E6A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right"/>
              <w:rPr>
                <w:rFonts w:asciiTheme="minorHAnsi" w:eastAsiaTheme="minorEastAsia" w:hAnsiTheme="minorHAnsi" w:cstheme="minorBidi"/>
                <w:color w:val="auto"/>
                <w:sz w:val="24"/>
                <w:szCs w:val="24"/>
              </w:rPr>
            </w:pPr>
            <w:r w:rsidRPr="002E6B69">
              <w:rPr>
                <w:rFonts w:asciiTheme="minorHAnsi" w:eastAsiaTheme="minorEastAsia" w:hAnsiTheme="minorHAnsi" w:cstheme="minorBidi"/>
                <w:color w:val="auto"/>
                <w:sz w:val="24"/>
                <w:szCs w:val="24"/>
              </w:rPr>
              <w:t>Afwezig:</w:t>
            </w:r>
          </w:p>
        </w:tc>
        <w:tc>
          <w:tcPr>
            <w:tcW w:w="8753" w:type="dxa"/>
          </w:tcPr>
          <w:p w14:paraId="444E355A" w14:textId="46934758" w:rsidR="415E6A0B" w:rsidRPr="002E6B69" w:rsidRDefault="00A14A70" w:rsidP="415E6A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Theme="minorHAnsi" w:eastAsiaTheme="minorEastAsia" w:hAnsiTheme="minorHAnsi" w:cstheme="minorBidi"/>
                <w:color w:val="auto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/>
                <w:color w:val="auto"/>
                <w:sz w:val="24"/>
                <w:szCs w:val="24"/>
              </w:rPr>
              <w:t>x</w:t>
            </w:r>
          </w:p>
        </w:tc>
      </w:tr>
    </w:tbl>
    <w:p w14:paraId="5ECF3C35" w14:textId="4A4F164B" w:rsidR="00054770" w:rsidRPr="002E6B69" w:rsidRDefault="00054770" w:rsidP="415E6A0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HAnsi" w:eastAsiaTheme="minorEastAsia" w:hAnsiTheme="minorHAnsi" w:cstheme="minorBidi"/>
          <w:color w:val="auto"/>
          <w:sz w:val="24"/>
          <w:szCs w:val="24"/>
        </w:rPr>
      </w:pPr>
    </w:p>
    <w:p w14:paraId="0D0B940D" w14:textId="43BAC0B6" w:rsidR="00054770" w:rsidRPr="002E6B69" w:rsidRDefault="00F53483" w:rsidP="415E6A0B">
      <w:pPr>
        <w:pStyle w:val="Lijstalinea"/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eastAsiaTheme="minorEastAsia" w:hAnsiTheme="minorHAnsi" w:cstheme="minorBidi"/>
          <w:color w:val="auto"/>
          <w:sz w:val="24"/>
          <w:szCs w:val="24"/>
        </w:rPr>
      </w:pPr>
      <w:r w:rsidRPr="002E6B69">
        <w:rPr>
          <w:rFonts w:asciiTheme="minorHAnsi" w:eastAsiaTheme="minorEastAsia" w:hAnsiTheme="minorHAnsi" w:cstheme="minorBidi"/>
          <w:color w:val="auto"/>
          <w:sz w:val="24"/>
          <w:szCs w:val="24"/>
        </w:rPr>
        <w:t>Vaststellen agenda</w:t>
      </w:r>
    </w:p>
    <w:p w14:paraId="5A100B5C" w14:textId="1B24CBF8" w:rsidR="00054770" w:rsidRPr="002E6B69" w:rsidRDefault="00054770" w:rsidP="415E6A0B">
      <w:pPr>
        <w:pStyle w:val="Lijstalinea"/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eastAsiaTheme="minorEastAsia" w:hAnsiTheme="minorHAnsi" w:cstheme="minorBidi"/>
          <w:color w:val="auto"/>
          <w:sz w:val="24"/>
          <w:szCs w:val="24"/>
        </w:rPr>
      </w:pPr>
      <w:r w:rsidRPr="002E6B69">
        <w:rPr>
          <w:rFonts w:asciiTheme="minorHAnsi" w:eastAsiaTheme="minorEastAsia" w:hAnsiTheme="minorHAnsi" w:cstheme="minorBidi"/>
          <w:color w:val="auto"/>
          <w:sz w:val="24"/>
          <w:szCs w:val="24"/>
        </w:rPr>
        <w:t>MR</w:t>
      </w:r>
      <w:r w:rsidR="00F53483" w:rsidRPr="002E6B69">
        <w:rPr>
          <w:rFonts w:asciiTheme="minorHAnsi" w:eastAsiaTheme="minorEastAsia" w:hAnsiTheme="minorHAnsi" w:cstheme="minorBidi"/>
          <w:color w:val="auto"/>
          <w:sz w:val="24"/>
          <w:szCs w:val="24"/>
        </w:rPr>
        <w:t xml:space="preserve"> notulen </w:t>
      </w:r>
      <w:r w:rsidR="00AF220F">
        <w:rPr>
          <w:rFonts w:asciiTheme="minorHAnsi" w:eastAsiaTheme="minorEastAsia" w:hAnsiTheme="minorHAnsi" w:cstheme="minorBidi"/>
          <w:color w:val="auto"/>
          <w:sz w:val="24"/>
          <w:szCs w:val="24"/>
        </w:rPr>
        <w:t xml:space="preserve">27-05-2025 </w:t>
      </w:r>
    </w:p>
    <w:p w14:paraId="67DCB696" w14:textId="107AC5EA" w:rsidR="00573C90" w:rsidRDefault="00217A40" w:rsidP="001F2863">
      <w:pPr>
        <w:pStyle w:val="Lijstalinea"/>
        <w:numPr>
          <w:ilvl w:val="0"/>
          <w:numId w:val="8"/>
        </w:numPr>
        <w:rPr>
          <w:rFonts w:asciiTheme="minorHAnsi" w:eastAsiaTheme="minorEastAsia" w:hAnsiTheme="minorHAnsi" w:cstheme="minorBidi"/>
          <w:color w:val="auto"/>
          <w:sz w:val="24"/>
          <w:szCs w:val="24"/>
        </w:rPr>
      </w:pPr>
      <w:r w:rsidRPr="002E6B69">
        <w:rPr>
          <w:rFonts w:asciiTheme="minorHAnsi" w:eastAsiaTheme="minorEastAsia" w:hAnsiTheme="minorHAnsi" w:cstheme="minorBidi"/>
          <w:color w:val="auto"/>
          <w:sz w:val="24"/>
          <w:szCs w:val="24"/>
        </w:rPr>
        <w:t>Mededelingen vanuit directie en/of GMR</w:t>
      </w:r>
    </w:p>
    <w:p w14:paraId="79A18830" w14:textId="71159BC8" w:rsidR="00485981" w:rsidRDefault="004477A1" w:rsidP="001E0741">
      <w:pPr>
        <w:pStyle w:val="Lijstalinea"/>
        <w:rPr>
          <w:rFonts w:asciiTheme="minorHAnsi" w:eastAsiaTheme="minorEastAsia" w:hAnsiTheme="minorHAnsi" w:cstheme="minorBidi"/>
          <w:i/>
          <w:iCs/>
          <w:color w:val="auto"/>
          <w:sz w:val="24"/>
          <w:szCs w:val="24"/>
        </w:rPr>
      </w:pPr>
      <w:r>
        <w:rPr>
          <w:rFonts w:asciiTheme="minorHAnsi" w:eastAsiaTheme="minorEastAsia" w:hAnsiTheme="minorHAnsi" w:cstheme="minorBidi"/>
          <w:color w:val="auto"/>
          <w:sz w:val="24"/>
          <w:szCs w:val="24"/>
        </w:rPr>
        <w:t xml:space="preserve">Directie: </w:t>
      </w:r>
      <w:r w:rsidR="00A14A70">
        <w:rPr>
          <w:rFonts w:asciiTheme="minorHAnsi" w:eastAsiaTheme="minorEastAsia" w:hAnsiTheme="minorHAnsi" w:cstheme="minorBidi"/>
          <w:i/>
          <w:iCs/>
          <w:color w:val="auto"/>
          <w:sz w:val="24"/>
          <w:szCs w:val="24"/>
        </w:rPr>
        <w:t xml:space="preserve">Aanpak van het plein vraagt heel veel tijd (geduld) Samenwerking met de gemeente gaat moeizaam, nu nieuwe wijkmakelaar gaat voortvarender te werk. </w:t>
      </w:r>
      <w:r w:rsidR="00C94C80">
        <w:rPr>
          <w:rFonts w:asciiTheme="minorHAnsi" w:eastAsiaTheme="minorEastAsia" w:hAnsiTheme="minorHAnsi" w:cstheme="minorBidi"/>
          <w:color w:val="auto"/>
          <w:sz w:val="24"/>
          <w:szCs w:val="24"/>
        </w:rPr>
        <w:br/>
      </w:r>
      <w:r w:rsidRPr="001E0741">
        <w:rPr>
          <w:rFonts w:asciiTheme="minorHAnsi" w:eastAsiaTheme="minorEastAsia" w:hAnsiTheme="minorHAnsi" w:cstheme="minorBidi"/>
          <w:color w:val="auto"/>
          <w:sz w:val="24"/>
          <w:szCs w:val="24"/>
        </w:rPr>
        <w:t xml:space="preserve">GMR: </w:t>
      </w:r>
      <w:r w:rsidR="00A14A70">
        <w:rPr>
          <w:rFonts w:asciiTheme="minorHAnsi" w:eastAsiaTheme="minorEastAsia" w:hAnsiTheme="minorHAnsi" w:cstheme="minorBidi"/>
          <w:i/>
          <w:iCs/>
          <w:color w:val="auto"/>
          <w:sz w:val="24"/>
          <w:szCs w:val="24"/>
        </w:rPr>
        <w:t>Resultaten doorstroomtoets besproken, jaarrekening besproken, protocol mediagebruik</w:t>
      </w:r>
      <w:r w:rsidR="00CD1D27">
        <w:rPr>
          <w:rFonts w:asciiTheme="minorHAnsi" w:eastAsiaTheme="minorEastAsia" w:hAnsiTheme="minorHAnsi" w:cstheme="minorBidi"/>
          <w:i/>
          <w:iCs/>
          <w:color w:val="auto"/>
          <w:sz w:val="24"/>
          <w:szCs w:val="24"/>
        </w:rPr>
        <w:t xml:space="preserve"> van de stichting is doorgenomen.</w:t>
      </w:r>
    </w:p>
    <w:p w14:paraId="6CADCD5A" w14:textId="77777777" w:rsidR="00CD1D27" w:rsidRPr="00A14A70" w:rsidRDefault="00CD1D27" w:rsidP="001E0741">
      <w:pPr>
        <w:pStyle w:val="Lijstalinea"/>
        <w:rPr>
          <w:rFonts w:asciiTheme="minorHAnsi" w:eastAsiaTheme="minorEastAsia" w:hAnsiTheme="minorHAnsi" w:cstheme="minorBidi"/>
          <w:i/>
          <w:iCs/>
          <w:color w:val="auto"/>
          <w:sz w:val="24"/>
          <w:szCs w:val="24"/>
        </w:rPr>
      </w:pPr>
    </w:p>
    <w:p w14:paraId="18C8AB4B" w14:textId="414B41BE" w:rsidR="00257453" w:rsidRPr="00CD1D27" w:rsidRDefault="00257453" w:rsidP="00257453">
      <w:pPr>
        <w:pStyle w:val="Lijstalinea"/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eastAsiaTheme="minorEastAsia" w:hAnsiTheme="minorHAnsi" w:cstheme="minorBidi"/>
          <w:color w:val="auto"/>
          <w:sz w:val="24"/>
          <w:szCs w:val="24"/>
        </w:rPr>
      </w:pPr>
      <w:r w:rsidRPr="00257453">
        <w:rPr>
          <w:rFonts w:asciiTheme="minorHAnsi" w:eastAsiaTheme="minorEastAsia" w:hAnsiTheme="minorHAnsi" w:cstheme="minorBidi"/>
          <w:color w:val="auto"/>
          <w:sz w:val="24"/>
          <w:szCs w:val="24"/>
        </w:rPr>
        <w:t>Schoolplan 2025-2029</w:t>
      </w:r>
      <w:r w:rsidR="00D8450F" w:rsidRPr="00D8450F">
        <w:rPr>
          <w:rFonts w:asciiTheme="minorHAnsi" w:eastAsiaTheme="minorEastAsia" w:hAnsiTheme="minorHAnsi" w:cstheme="minorBidi"/>
          <w:i/>
          <w:iCs/>
          <w:color w:val="auto"/>
          <w:sz w:val="24"/>
          <w:szCs w:val="24"/>
        </w:rPr>
        <w:t xml:space="preserve"> </w:t>
      </w:r>
      <w:r w:rsidR="001B6D7D">
        <w:rPr>
          <w:rFonts w:asciiTheme="minorHAnsi" w:eastAsiaTheme="minorEastAsia" w:hAnsiTheme="minorHAnsi" w:cstheme="minorBidi"/>
          <w:i/>
          <w:iCs/>
          <w:color w:val="auto"/>
          <w:sz w:val="24"/>
          <w:szCs w:val="24"/>
        </w:rPr>
        <w:t xml:space="preserve">– ter info </w:t>
      </w:r>
      <w:r w:rsidR="00D8450F" w:rsidRPr="00D8450F">
        <w:rPr>
          <w:rFonts w:asciiTheme="minorHAnsi" w:eastAsiaTheme="minorEastAsia" w:hAnsiTheme="minorHAnsi" w:cstheme="minorBidi"/>
          <w:i/>
          <w:iCs/>
          <w:color w:val="auto"/>
          <w:sz w:val="24"/>
          <w:szCs w:val="24"/>
        </w:rPr>
        <w:t xml:space="preserve">door Heleen </w:t>
      </w:r>
      <w:r w:rsidR="00D8450F">
        <w:rPr>
          <w:rFonts w:asciiTheme="minorHAnsi" w:eastAsiaTheme="minorEastAsia" w:hAnsiTheme="minorHAnsi" w:cstheme="minorBidi"/>
          <w:i/>
          <w:iCs/>
          <w:color w:val="auto"/>
          <w:sz w:val="24"/>
          <w:szCs w:val="24"/>
        </w:rPr>
        <w:t xml:space="preserve">via mail </w:t>
      </w:r>
      <w:r w:rsidR="00D8450F" w:rsidRPr="00D8450F">
        <w:rPr>
          <w:rFonts w:asciiTheme="minorHAnsi" w:eastAsiaTheme="minorEastAsia" w:hAnsiTheme="minorHAnsi" w:cstheme="minorBidi"/>
          <w:i/>
          <w:iCs/>
          <w:color w:val="auto"/>
          <w:sz w:val="24"/>
          <w:szCs w:val="24"/>
        </w:rPr>
        <w:t>gedeeld op 04-06-2025</w:t>
      </w:r>
    </w:p>
    <w:p w14:paraId="12BF5C26" w14:textId="1F4363C5" w:rsidR="001D463B" w:rsidRDefault="00CD1D27" w:rsidP="001D463B">
      <w:pPr>
        <w:pStyle w:val="Lijstalinea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HAnsi" w:eastAsiaTheme="minorEastAsia" w:hAnsiTheme="minorHAnsi" w:cstheme="minorBidi"/>
          <w:i/>
          <w:iCs/>
          <w:color w:val="auto"/>
          <w:sz w:val="24"/>
          <w:szCs w:val="24"/>
        </w:rPr>
      </w:pPr>
      <w:r>
        <w:rPr>
          <w:rFonts w:asciiTheme="minorHAnsi" w:eastAsiaTheme="minorEastAsia" w:hAnsiTheme="minorHAnsi" w:cstheme="minorBidi"/>
          <w:i/>
          <w:iCs/>
          <w:color w:val="auto"/>
          <w:sz w:val="24"/>
          <w:szCs w:val="24"/>
        </w:rPr>
        <w:t>Aanvullingen/opmerkingen:</w:t>
      </w:r>
      <w:r>
        <w:rPr>
          <w:rFonts w:asciiTheme="minorHAnsi" w:eastAsiaTheme="minorEastAsia" w:hAnsiTheme="minorHAnsi" w:cstheme="minorBidi"/>
          <w:i/>
          <w:iCs/>
          <w:color w:val="auto"/>
          <w:sz w:val="24"/>
          <w:szCs w:val="24"/>
        </w:rPr>
        <w:br/>
        <w:t>7: kansen school: ambitieus team</w:t>
      </w:r>
      <w:r w:rsidR="001D463B">
        <w:rPr>
          <w:rFonts w:asciiTheme="minorHAnsi" w:eastAsiaTheme="minorEastAsia" w:hAnsiTheme="minorHAnsi" w:cstheme="minorBidi"/>
          <w:i/>
          <w:iCs/>
          <w:color w:val="auto"/>
          <w:sz w:val="24"/>
          <w:szCs w:val="24"/>
        </w:rPr>
        <w:br/>
        <w:t xml:space="preserve">10: de termen ontwikkeldoel en streefbeeld worden beide gebruikt. </w:t>
      </w:r>
      <w:r w:rsidR="001D463B">
        <w:rPr>
          <w:rFonts w:asciiTheme="minorHAnsi" w:eastAsiaTheme="minorEastAsia" w:hAnsiTheme="minorHAnsi" w:cstheme="minorBidi"/>
          <w:i/>
          <w:iCs/>
          <w:color w:val="auto"/>
          <w:sz w:val="24"/>
          <w:szCs w:val="24"/>
        </w:rPr>
        <w:br/>
        <w:t>13: structureel sociaal emotionele ontwikkeling en zichtbaar voor ouderen en kinderen, is ontwikkeling KT</w:t>
      </w:r>
      <w:r w:rsidR="001D463B">
        <w:rPr>
          <w:rFonts w:asciiTheme="minorHAnsi" w:eastAsiaTheme="minorEastAsia" w:hAnsiTheme="minorHAnsi" w:cstheme="minorBidi"/>
          <w:i/>
          <w:iCs/>
          <w:color w:val="auto"/>
          <w:sz w:val="24"/>
          <w:szCs w:val="24"/>
        </w:rPr>
        <w:br/>
        <w:t>13:</w:t>
      </w:r>
      <w:r w:rsidR="00584D04">
        <w:rPr>
          <w:rFonts w:asciiTheme="minorHAnsi" w:eastAsiaTheme="minorEastAsia" w:hAnsiTheme="minorHAnsi" w:cstheme="minorBidi"/>
          <w:i/>
          <w:iCs/>
          <w:color w:val="auto"/>
          <w:sz w:val="24"/>
          <w:szCs w:val="24"/>
        </w:rPr>
        <w:t xml:space="preserve"> </w:t>
      </w:r>
      <w:r w:rsidR="001D463B">
        <w:rPr>
          <w:rFonts w:asciiTheme="minorHAnsi" w:eastAsiaTheme="minorEastAsia" w:hAnsiTheme="minorHAnsi" w:cstheme="minorBidi"/>
          <w:i/>
          <w:iCs/>
          <w:color w:val="auto"/>
          <w:sz w:val="24"/>
          <w:szCs w:val="24"/>
        </w:rPr>
        <w:t>muziek niet tijdens creamiddagen, wel los door juf Chelsea</w:t>
      </w:r>
      <w:r w:rsidR="001D463B">
        <w:rPr>
          <w:rFonts w:asciiTheme="minorHAnsi" w:eastAsiaTheme="minorEastAsia" w:hAnsiTheme="minorHAnsi" w:cstheme="minorBidi"/>
          <w:i/>
          <w:iCs/>
          <w:color w:val="auto"/>
          <w:sz w:val="24"/>
          <w:szCs w:val="24"/>
        </w:rPr>
        <w:br/>
        <w:t xml:space="preserve">14: </w:t>
      </w:r>
      <w:proofErr w:type="spellStart"/>
      <w:r w:rsidR="001D463B">
        <w:rPr>
          <w:rFonts w:asciiTheme="minorHAnsi" w:eastAsiaTheme="minorEastAsia" w:hAnsiTheme="minorHAnsi" w:cstheme="minorBidi"/>
          <w:i/>
          <w:iCs/>
          <w:color w:val="auto"/>
          <w:sz w:val="24"/>
          <w:szCs w:val="24"/>
        </w:rPr>
        <w:t>wish</w:t>
      </w:r>
      <w:proofErr w:type="spellEnd"/>
      <w:r w:rsidR="001D463B">
        <w:rPr>
          <w:rFonts w:asciiTheme="minorHAnsi" w:eastAsiaTheme="minorEastAsia" w:hAnsiTheme="minorHAnsi" w:cstheme="minorBidi"/>
          <w:i/>
          <w:iCs/>
          <w:color w:val="auto"/>
          <w:sz w:val="24"/>
          <w:szCs w:val="24"/>
        </w:rPr>
        <w:t xml:space="preserve"> wordt herhaal</w:t>
      </w:r>
      <w:r w:rsidR="00431554">
        <w:rPr>
          <w:rFonts w:asciiTheme="minorHAnsi" w:eastAsiaTheme="minorEastAsia" w:hAnsiTheme="minorHAnsi" w:cstheme="minorBidi"/>
          <w:i/>
          <w:iCs/>
          <w:color w:val="auto"/>
          <w:sz w:val="24"/>
          <w:szCs w:val="24"/>
        </w:rPr>
        <w:t>d</w:t>
      </w:r>
      <w:r w:rsidR="001D463B">
        <w:rPr>
          <w:rFonts w:asciiTheme="minorHAnsi" w:eastAsiaTheme="minorEastAsia" w:hAnsiTheme="minorHAnsi" w:cstheme="minorBidi"/>
          <w:i/>
          <w:iCs/>
          <w:color w:val="auto"/>
          <w:sz w:val="24"/>
          <w:szCs w:val="24"/>
        </w:rPr>
        <w:t xml:space="preserve"> in groep 7</w:t>
      </w:r>
    </w:p>
    <w:p w14:paraId="0FC8399B" w14:textId="77777777" w:rsidR="001D463B" w:rsidRDefault="001D463B" w:rsidP="001D463B">
      <w:pPr>
        <w:pStyle w:val="Lijstalinea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HAnsi" w:eastAsiaTheme="minorEastAsia" w:hAnsiTheme="minorHAnsi" w:cstheme="minorBidi"/>
          <w:i/>
          <w:iCs/>
          <w:color w:val="auto"/>
          <w:sz w:val="24"/>
          <w:szCs w:val="24"/>
        </w:rPr>
      </w:pPr>
      <w:r>
        <w:rPr>
          <w:rFonts w:asciiTheme="minorHAnsi" w:eastAsiaTheme="minorEastAsia" w:hAnsiTheme="minorHAnsi" w:cstheme="minorBidi"/>
          <w:i/>
          <w:iCs/>
          <w:color w:val="auto"/>
          <w:sz w:val="24"/>
          <w:szCs w:val="24"/>
        </w:rPr>
        <w:t xml:space="preserve">15: cito </w:t>
      </w:r>
    </w:p>
    <w:p w14:paraId="73FA975B" w14:textId="77777777" w:rsidR="00431554" w:rsidRDefault="001D463B" w:rsidP="001D463B">
      <w:pPr>
        <w:pStyle w:val="Lijstalinea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HAnsi" w:eastAsiaTheme="minorEastAsia" w:hAnsiTheme="minorHAnsi" w:cstheme="minorBidi"/>
          <w:i/>
          <w:iCs/>
          <w:color w:val="auto"/>
          <w:sz w:val="24"/>
          <w:szCs w:val="24"/>
        </w:rPr>
      </w:pPr>
      <w:r>
        <w:rPr>
          <w:rFonts w:asciiTheme="minorHAnsi" w:eastAsiaTheme="minorEastAsia" w:hAnsiTheme="minorHAnsi" w:cstheme="minorBidi"/>
          <w:i/>
          <w:iCs/>
          <w:color w:val="auto"/>
          <w:sz w:val="24"/>
          <w:szCs w:val="24"/>
        </w:rPr>
        <w:t>16: VVN-WISH-</w:t>
      </w:r>
      <w:r w:rsidR="00584D04">
        <w:rPr>
          <w:rFonts w:asciiTheme="minorHAnsi" w:eastAsiaTheme="minorEastAsia" w:hAnsiTheme="minorHAnsi" w:cstheme="minorBidi"/>
          <w:i/>
          <w:iCs/>
          <w:color w:val="auto"/>
          <w:sz w:val="24"/>
          <w:szCs w:val="24"/>
        </w:rPr>
        <w:br/>
        <w:t xml:space="preserve">18: snelle en sterke </w:t>
      </w:r>
      <w:r w:rsidR="00584D04">
        <w:rPr>
          <w:rFonts w:asciiTheme="minorHAnsi" w:eastAsiaTheme="minorEastAsia" w:hAnsiTheme="minorHAnsi" w:cstheme="minorBidi"/>
          <w:i/>
          <w:iCs/>
          <w:color w:val="auto"/>
          <w:sz w:val="24"/>
          <w:szCs w:val="24"/>
        </w:rPr>
        <w:br/>
        <w:t xml:space="preserve">20: </w:t>
      </w:r>
      <w:proofErr w:type="spellStart"/>
      <w:r w:rsidR="00584D04">
        <w:rPr>
          <w:rFonts w:asciiTheme="minorHAnsi" w:eastAsiaTheme="minorEastAsia" w:hAnsiTheme="minorHAnsi" w:cstheme="minorBidi"/>
          <w:i/>
          <w:iCs/>
          <w:color w:val="auto"/>
          <w:sz w:val="24"/>
          <w:szCs w:val="24"/>
        </w:rPr>
        <w:t>CmK</w:t>
      </w:r>
      <w:proofErr w:type="spellEnd"/>
      <w:r w:rsidR="00584D04">
        <w:rPr>
          <w:rFonts w:asciiTheme="minorHAnsi" w:eastAsiaTheme="minorEastAsia" w:hAnsiTheme="minorHAnsi" w:cstheme="minorBidi"/>
          <w:i/>
          <w:iCs/>
          <w:color w:val="auto"/>
          <w:sz w:val="24"/>
          <w:szCs w:val="24"/>
        </w:rPr>
        <w:t xml:space="preserve"> dubbelop?</w:t>
      </w:r>
      <w:r w:rsidR="00584D04">
        <w:rPr>
          <w:rFonts w:asciiTheme="minorHAnsi" w:eastAsiaTheme="minorEastAsia" w:hAnsiTheme="minorHAnsi" w:cstheme="minorBidi"/>
          <w:i/>
          <w:iCs/>
          <w:color w:val="auto"/>
          <w:sz w:val="24"/>
          <w:szCs w:val="24"/>
        </w:rPr>
        <w:br/>
        <w:t>23: opmerking Bauke: actiepunten SMART geformuleerd? Actiepunten worden meegenomen in kwaliteitsteams</w:t>
      </w:r>
      <w:r w:rsidR="00AC2E5A">
        <w:rPr>
          <w:rFonts w:asciiTheme="minorHAnsi" w:eastAsiaTheme="minorEastAsia" w:hAnsiTheme="minorHAnsi" w:cstheme="minorBidi"/>
          <w:i/>
          <w:iCs/>
          <w:color w:val="auto"/>
          <w:sz w:val="24"/>
          <w:szCs w:val="24"/>
        </w:rPr>
        <w:t>, daar meer SMART geformuleerd.</w:t>
      </w:r>
      <w:r w:rsidR="00AC2E5A">
        <w:rPr>
          <w:rFonts w:asciiTheme="minorHAnsi" w:eastAsiaTheme="minorEastAsia" w:hAnsiTheme="minorHAnsi" w:cstheme="minorBidi"/>
          <w:i/>
          <w:iCs/>
          <w:color w:val="auto"/>
          <w:sz w:val="24"/>
          <w:szCs w:val="24"/>
        </w:rPr>
        <w:br/>
        <w:t>25:keuze of aanbod? Duidelijker aangeven</w:t>
      </w:r>
      <w:r w:rsidR="00AC2E5A">
        <w:rPr>
          <w:rFonts w:asciiTheme="minorHAnsi" w:eastAsiaTheme="minorEastAsia" w:hAnsiTheme="minorHAnsi" w:cstheme="minorBidi"/>
          <w:i/>
          <w:iCs/>
          <w:color w:val="auto"/>
          <w:sz w:val="24"/>
          <w:szCs w:val="24"/>
        </w:rPr>
        <w:br/>
        <w:t>26: zelfvertrouwen-passende uitdaging</w:t>
      </w:r>
      <w:r w:rsidR="00431554">
        <w:rPr>
          <w:rFonts w:asciiTheme="minorHAnsi" w:eastAsiaTheme="minorEastAsia" w:hAnsiTheme="minorHAnsi" w:cstheme="minorBidi"/>
          <w:i/>
          <w:iCs/>
          <w:color w:val="auto"/>
          <w:sz w:val="24"/>
          <w:szCs w:val="24"/>
        </w:rPr>
        <w:br/>
        <w:t>27:bijlage toetsen en normen toevoegen</w:t>
      </w:r>
    </w:p>
    <w:p w14:paraId="49D108B3" w14:textId="77777777" w:rsidR="00C35C67" w:rsidRDefault="00431554" w:rsidP="001D463B">
      <w:pPr>
        <w:pStyle w:val="Lijstalinea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HAnsi" w:eastAsiaTheme="minorEastAsia" w:hAnsiTheme="minorHAnsi" w:cstheme="minorBidi"/>
          <w:i/>
          <w:iCs/>
          <w:color w:val="auto"/>
          <w:sz w:val="24"/>
          <w:szCs w:val="24"/>
        </w:rPr>
      </w:pPr>
      <w:r>
        <w:rPr>
          <w:rFonts w:asciiTheme="minorHAnsi" w:eastAsiaTheme="minorEastAsia" w:hAnsiTheme="minorHAnsi" w:cstheme="minorBidi"/>
          <w:i/>
          <w:iCs/>
          <w:color w:val="auto"/>
          <w:sz w:val="24"/>
          <w:szCs w:val="24"/>
        </w:rPr>
        <w:t xml:space="preserve">29: startende </w:t>
      </w:r>
      <w:proofErr w:type="spellStart"/>
      <w:r>
        <w:rPr>
          <w:rFonts w:asciiTheme="minorHAnsi" w:eastAsiaTheme="minorEastAsia" w:hAnsiTheme="minorHAnsi" w:cstheme="minorBidi"/>
          <w:i/>
          <w:iCs/>
          <w:color w:val="auto"/>
          <w:sz w:val="24"/>
          <w:szCs w:val="24"/>
        </w:rPr>
        <w:t>ipv</w:t>
      </w:r>
      <w:proofErr w:type="spellEnd"/>
      <w:r>
        <w:rPr>
          <w:rFonts w:asciiTheme="minorHAnsi" w:eastAsiaTheme="minorEastAsia" w:hAnsiTheme="minorHAnsi" w:cstheme="minorBidi"/>
          <w:i/>
          <w:iCs/>
          <w:color w:val="auto"/>
          <w:sz w:val="24"/>
          <w:szCs w:val="24"/>
        </w:rPr>
        <w:t xml:space="preserve"> jonge leerkrachten</w:t>
      </w:r>
      <w:r>
        <w:rPr>
          <w:rFonts w:asciiTheme="minorHAnsi" w:eastAsiaTheme="minorEastAsia" w:hAnsiTheme="minorHAnsi" w:cstheme="minorBidi"/>
          <w:i/>
          <w:iCs/>
          <w:color w:val="auto"/>
          <w:sz w:val="24"/>
          <w:szCs w:val="24"/>
        </w:rPr>
        <w:br/>
        <w:t>3</w:t>
      </w:r>
      <w:r w:rsidR="00B70FDD">
        <w:rPr>
          <w:rFonts w:asciiTheme="minorHAnsi" w:eastAsiaTheme="minorEastAsia" w:hAnsiTheme="minorHAnsi" w:cstheme="minorBidi"/>
          <w:i/>
          <w:iCs/>
          <w:color w:val="auto"/>
          <w:sz w:val="24"/>
          <w:szCs w:val="24"/>
        </w:rPr>
        <w:t xml:space="preserve">2: </w:t>
      </w:r>
      <w:proofErr w:type="spellStart"/>
      <w:r w:rsidR="00B70FDD">
        <w:rPr>
          <w:rFonts w:asciiTheme="minorHAnsi" w:eastAsiaTheme="minorEastAsia" w:hAnsiTheme="minorHAnsi" w:cstheme="minorBidi"/>
          <w:i/>
          <w:iCs/>
          <w:color w:val="auto"/>
          <w:sz w:val="24"/>
          <w:szCs w:val="24"/>
        </w:rPr>
        <w:t>aandachtsfunctionaris</w:t>
      </w:r>
      <w:proofErr w:type="spellEnd"/>
      <w:r w:rsidR="00B70FDD">
        <w:rPr>
          <w:rFonts w:asciiTheme="minorHAnsi" w:eastAsiaTheme="minorEastAsia" w:hAnsiTheme="minorHAnsi" w:cstheme="minorBidi"/>
          <w:i/>
          <w:iCs/>
          <w:color w:val="auto"/>
          <w:sz w:val="24"/>
          <w:szCs w:val="24"/>
        </w:rPr>
        <w:t xml:space="preserve"> 1 is kwetsbaar</w:t>
      </w:r>
      <w:r w:rsidR="00B70FDD">
        <w:rPr>
          <w:rFonts w:asciiTheme="minorHAnsi" w:eastAsiaTheme="minorEastAsia" w:hAnsiTheme="minorHAnsi" w:cstheme="minorBidi"/>
          <w:i/>
          <w:iCs/>
          <w:color w:val="auto"/>
          <w:sz w:val="24"/>
          <w:szCs w:val="24"/>
        </w:rPr>
        <w:br/>
        <w:t>33:beginsel</w:t>
      </w:r>
      <w:r w:rsidR="00B70FDD">
        <w:rPr>
          <w:rFonts w:asciiTheme="minorHAnsi" w:eastAsiaTheme="minorEastAsia" w:hAnsiTheme="minorHAnsi" w:cstheme="minorBidi"/>
          <w:i/>
          <w:iCs/>
          <w:color w:val="auto"/>
          <w:sz w:val="24"/>
          <w:szCs w:val="24"/>
        </w:rPr>
        <w:br/>
        <w:t>34:peuterarrangem</w:t>
      </w:r>
      <w:r w:rsidR="00C35C67">
        <w:rPr>
          <w:rFonts w:asciiTheme="minorHAnsi" w:eastAsiaTheme="minorEastAsia" w:hAnsiTheme="minorHAnsi" w:cstheme="minorBidi"/>
          <w:i/>
          <w:iCs/>
          <w:color w:val="auto"/>
          <w:sz w:val="24"/>
          <w:szCs w:val="24"/>
        </w:rPr>
        <w:t>ent</w:t>
      </w:r>
    </w:p>
    <w:p w14:paraId="212A4313" w14:textId="77777777" w:rsidR="00C35C67" w:rsidRDefault="00C35C67" w:rsidP="001D463B">
      <w:pPr>
        <w:pStyle w:val="Lijstalinea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HAnsi" w:eastAsiaTheme="minorEastAsia" w:hAnsiTheme="minorHAnsi" w:cstheme="minorBidi"/>
          <w:i/>
          <w:iCs/>
          <w:color w:val="auto"/>
          <w:sz w:val="24"/>
          <w:szCs w:val="24"/>
        </w:rPr>
      </w:pPr>
      <w:r>
        <w:rPr>
          <w:rFonts w:asciiTheme="minorHAnsi" w:eastAsiaTheme="minorEastAsia" w:hAnsiTheme="minorHAnsi" w:cstheme="minorBidi"/>
          <w:i/>
          <w:iCs/>
          <w:color w:val="auto"/>
          <w:sz w:val="24"/>
          <w:szCs w:val="24"/>
        </w:rPr>
        <w:t>36: 8.6-8.9 punten mogen weg</w:t>
      </w:r>
    </w:p>
    <w:p w14:paraId="7E5076CE" w14:textId="77777777" w:rsidR="00C35C67" w:rsidRDefault="00C35C67" w:rsidP="001D463B">
      <w:pPr>
        <w:pStyle w:val="Lijstalinea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HAnsi" w:eastAsiaTheme="minorEastAsia" w:hAnsiTheme="minorHAnsi" w:cstheme="minorBidi"/>
          <w:i/>
          <w:iCs/>
          <w:color w:val="auto"/>
          <w:sz w:val="24"/>
          <w:szCs w:val="24"/>
        </w:rPr>
      </w:pPr>
    </w:p>
    <w:p w14:paraId="1ACD811B" w14:textId="4BEE06A8" w:rsidR="00C35C67" w:rsidRDefault="00C35C67" w:rsidP="001D463B">
      <w:pPr>
        <w:pStyle w:val="Lijstalinea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HAnsi" w:eastAsiaTheme="minorEastAsia" w:hAnsiTheme="minorHAnsi" w:cstheme="minorBidi"/>
          <w:i/>
          <w:iCs/>
          <w:color w:val="auto"/>
          <w:sz w:val="24"/>
          <w:szCs w:val="24"/>
        </w:rPr>
      </w:pPr>
      <w:r>
        <w:rPr>
          <w:rFonts w:asciiTheme="minorHAnsi" w:eastAsiaTheme="minorEastAsia" w:hAnsiTheme="minorHAnsi" w:cstheme="minorBidi"/>
          <w:i/>
          <w:iCs/>
          <w:color w:val="auto"/>
          <w:sz w:val="24"/>
          <w:szCs w:val="24"/>
        </w:rPr>
        <w:t xml:space="preserve">Definitieve instemming volgt in het nieuwe schooljaar, zodra ook het team dit ingestemd heeft. </w:t>
      </w:r>
    </w:p>
    <w:p w14:paraId="7A5E6637" w14:textId="6FEAB924" w:rsidR="00CD1D27" w:rsidRPr="001D463B" w:rsidRDefault="00AC2E5A" w:rsidP="001D463B">
      <w:pPr>
        <w:pStyle w:val="Lijstalinea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HAnsi" w:eastAsiaTheme="minorEastAsia" w:hAnsiTheme="minorHAnsi" w:cstheme="minorBidi"/>
          <w:i/>
          <w:iCs/>
          <w:color w:val="auto"/>
          <w:sz w:val="24"/>
          <w:szCs w:val="24"/>
        </w:rPr>
      </w:pPr>
      <w:r>
        <w:rPr>
          <w:rFonts w:asciiTheme="minorHAnsi" w:eastAsiaTheme="minorEastAsia" w:hAnsiTheme="minorHAnsi" w:cstheme="minorBidi"/>
          <w:i/>
          <w:iCs/>
          <w:color w:val="auto"/>
          <w:sz w:val="24"/>
          <w:szCs w:val="24"/>
        </w:rPr>
        <w:br/>
      </w:r>
      <w:r w:rsidR="00CD1D27" w:rsidRPr="001D463B">
        <w:rPr>
          <w:rFonts w:asciiTheme="minorHAnsi" w:eastAsiaTheme="minorEastAsia" w:hAnsiTheme="minorHAnsi" w:cstheme="minorBidi"/>
          <w:i/>
          <w:iCs/>
          <w:color w:val="auto"/>
          <w:sz w:val="24"/>
          <w:szCs w:val="24"/>
        </w:rPr>
        <w:br/>
      </w:r>
    </w:p>
    <w:p w14:paraId="589660E8" w14:textId="0CED5ABC" w:rsidR="00494730" w:rsidRPr="001B6D7D" w:rsidRDefault="00494730" w:rsidP="00494730">
      <w:pPr>
        <w:pStyle w:val="Lijstalinea"/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eastAsiaTheme="minorEastAsia" w:hAnsiTheme="minorHAnsi" w:cstheme="minorBidi"/>
          <w:i/>
          <w:iCs/>
          <w:color w:val="auto"/>
          <w:sz w:val="24"/>
          <w:szCs w:val="24"/>
        </w:rPr>
      </w:pPr>
      <w:r w:rsidRPr="00494730">
        <w:rPr>
          <w:rFonts w:asciiTheme="minorHAnsi" w:eastAsiaTheme="minorEastAsia" w:hAnsiTheme="minorHAnsi" w:cstheme="minorBidi"/>
          <w:color w:val="auto"/>
          <w:sz w:val="24"/>
          <w:szCs w:val="24"/>
        </w:rPr>
        <w:lastRenderedPageBreak/>
        <w:t>Data MR nieuwe schooljaar</w:t>
      </w:r>
      <w:r w:rsidR="00D8450F">
        <w:rPr>
          <w:rFonts w:asciiTheme="minorHAnsi" w:eastAsiaTheme="minorEastAsia" w:hAnsiTheme="minorHAnsi" w:cstheme="minorBidi"/>
          <w:color w:val="auto"/>
          <w:sz w:val="24"/>
          <w:szCs w:val="24"/>
        </w:rPr>
        <w:t xml:space="preserve"> – </w:t>
      </w:r>
      <w:r w:rsidR="00530E16">
        <w:rPr>
          <w:rFonts w:asciiTheme="minorHAnsi" w:eastAsiaTheme="minorEastAsia" w:hAnsiTheme="minorHAnsi" w:cstheme="minorBidi"/>
          <w:color w:val="auto"/>
          <w:sz w:val="24"/>
          <w:szCs w:val="24"/>
        </w:rPr>
        <w:t xml:space="preserve">voorstel: </w:t>
      </w:r>
      <w:r w:rsidR="00D8450F" w:rsidRPr="001B6D7D">
        <w:rPr>
          <w:rFonts w:asciiTheme="minorHAnsi" w:eastAsiaTheme="minorEastAsia" w:hAnsiTheme="minorHAnsi" w:cstheme="minorBidi"/>
          <w:i/>
          <w:iCs/>
          <w:color w:val="auto"/>
          <w:sz w:val="24"/>
          <w:szCs w:val="24"/>
        </w:rPr>
        <w:t xml:space="preserve">we plannen </w:t>
      </w:r>
      <w:r w:rsidR="001B6D7D" w:rsidRPr="001B6D7D">
        <w:rPr>
          <w:rFonts w:asciiTheme="minorHAnsi" w:eastAsiaTheme="minorEastAsia" w:hAnsiTheme="minorHAnsi" w:cstheme="minorBidi"/>
          <w:i/>
          <w:iCs/>
          <w:color w:val="auto"/>
          <w:sz w:val="24"/>
          <w:szCs w:val="24"/>
        </w:rPr>
        <w:t>vijf</w:t>
      </w:r>
      <w:r w:rsidR="00D8450F" w:rsidRPr="001B6D7D">
        <w:rPr>
          <w:rFonts w:asciiTheme="minorHAnsi" w:eastAsiaTheme="minorEastAsia" w:hAnsiTheme="minorHAnsi" w:cstheme="minorBidi"/>
          <w:i/>
          <w:iCs/>
          <w:color w:val="auto"/>
          <w:sz w:val="24"/>
          <w:szCs w:val="24"/>
        </w:rPr>
        <w:t xml:space="preserve"> </w:t>
      </w:r>
      <w:r w:rsidR="001B6D7D" w:rsidRPr="001B6D7D">
        <w:rPr>
          <w:rFonts w:asciiTheme="minorHAnsi" w:eastAsiaTheme="minorEastAsia" w:hAnsiTheme="minorHAnsi" w:cstheme="minorBidi"/>
          <w:i/>
          <w:iCs/>
          <w:color w:val="auto"/>
          <w:sz w:val="24"/>
          <w:szCs w:val="24"/>
        </w:rPr>
        <w:t xml:space="preserve">afspraken met een </w:t>
      </w:r>
      <w:r w:rsidR="00530E16">
        <w:rPr>
          <w:rFonts w:asciiTheme="minorHAnsi" w:eastAsiaTheme="minorEastAsia" w:hAnsiTheme="minorHAnsi" w:cstheme="minorBidi"/>
          <w:i/>
          <w:iCs/>
          <w:color w:val="auto"/>
          <w:sz w:val="24"/>
          <w:szCs w:val="24"/>
        </w:rPr>
        <w:t>reserve-afspraak</w:t>
      </w:r>
      <w:r w:rsidR="001B6D7D" w:rsidRPr="001B6D7D">
        <w:rPr>
          <w:rFonts w:asciiTheme="minorHAnsi" w:eastAsiaTheme="minorEastAsia" w:hAnsiTheme="minorHAnsi" w:cstheme="minorBidi"/>
          <w:i/>
          <w:iCs/>
          <w:color w:val="auto"/>
          <w:sz w:val="24"/>
          <w:szCs w:val="24"/>
        </w:rPr>
        <w:t xml:space="preserve"> in de laatste </w:t>
      </w:r>
      <w:r w:rsidR="00530E16">
        <w:rPr>
          <w:rFonts w:asciiTheme="minorHAnsi" w:eastAsiaTheme="minorEastAsia" w:hAnsiTheme="minorHAnsi" w:cstheme="minorBidi"/>
          <w:i/>
          <w:iCs/>
          <w:color w:val="auto"/>
          <w:sz w:val="24"/>
          <w:szCs w:val="24"/>
        </w:rPr>
        <w:t>periode</w:t>
      </w:r>
      <w:r w:rsidR="00C35C67">
        <w:rPr>
          <w:rFonts w:asciiTheme="minorHAnsi" w:eastAsiaTheme="minorEastAsia" w:hAnsiTheme="minorHAnsi" w:cstheme="minorBidi"/>
          <w:i/>
          <w:iCs/>
          <w:color w:val="auto"/>
          <w:sz w:val="24"/>
          <w:szCs w:val="24"/>
        </w:rPr>
        <w:t xml:space="preserve">, starttijd 19.30u </w:t>
      </w:r>
      <w:r w:rsidR="00C35C67">
        <w:rPr>
          <w:rFonts w:asciiTheme="minorHAnsi" w:eastAsiaTheme="minorEastAsia" w:hAnsiTheme="minorHAnsi" w:cstheme="minorBidi"/>
          <w:i/>
          <w:iCs/>
          <w:color w:val="auto"/>
          <w:sz w:val="24"/>
          <w:szCs w:val="24"/>
        </w:rPr>
        <w:br/>
        <w:t>16 september- 13 november</w:t>
      </w:r>
      <w:r w:rsidR="00F97CDF">
        <w:rPr>
          <w:rFonts w:asciiTheme="minorHAnsi" w:eastAsiaTheme="minorEastAsia" w:hAnsiTheme="minorHAnsi" w:cstheme="minorBidi"/>
          <w:i/>
          <w:iCs/>
          <w:color w:val="auto"/>
          <w:sz w:val="24"/>
          <w:szCs w:val="24"/>
        </w:rPr>
        <w:t>- 29 januari</w:t>
      </w:r>
      <w:r w:rsidR="00C35C67">
        <w:rPr>
          <w:rFonts w:asciiTheme="minorHAnsi" w:eastAsiaTheme="minorEastAsia" w:hAnsiTheme="minorHAnsi" w:cstheme="minorBidi"/>
          <w:i/>
          <w:iCs/>
          <w:color w:val="auto"/>
          <w:sz w:val="24"/>
          <w:szCs w:val="24"/>
        </w:rPr>
        <w:t>-</w:t>
      </w:r>
      <w:r w:rsidR="00F97CDF">
        <w:rPr>
          <w:rFonts w:asciiTheme="minorHAnsi" w:eastAsiaTheme="minorEastAsia" w:hAnsiTheme="minorHAnsi" w:cstheme="minorBidi"/>
          <w:i/>
          <w:iCs/>
          <w:color w:val="auto"/>
          <w:sz w:val="24"/>
          <w:szCs w:val="24"/>
        </w:rPr>
        <w:t xml:space="preserve"> 3 maart- 26 mei-2 juli</w:t>
      </w:r>
      <w:r w:rsidR="00C35C67">
        <w:rPr>
          <w:rFonts w:asciiTheme="minorHAnsi" w:eastAsiaTheme="minorEastAsia" w:hAnsiTheme="minorHAnsi" w:cstheme="minorBidi"/>
          <w:i/>
          <w:iCs/>
          <w:color w:val="auto"/>
          <w:sz w:val="24"/>
          <w:szCs w:val="24"/>
        </w:rPr>
        <w:br/>
      </w:r>
    </w:p>
    <w:p w14:paraId="50C6DEB3" w14:textId="6AA43788" w:rsidR="00AB7603" w:rsidRPr="00426A5B" w:rsidRDefault="00AB7603" w:rsidP="00AB7603">
      <w:pPr>
        <w:pStyle w:val="Lijstalinea"/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eastAsiaTheme="minorEastAsia" w:hAnsiTheme="minorHAnsi" w:cstheme="minorBidi"/>
          <w:color w:val="auto"/>
          <w:sz w:val="24"/>
          <w:szCs w:val="24"/>
        </w:rPr>
      </w:pPr>
      <w:r w:rsidRPr="00AB7603">
        <w:rPr>
          <w:rFonts w:asciiTheme="minorHAnsi" w:eastAsiaTheme="minorEastAsia" w:hAnsiTheme="minorHAnsi" w:cstheme="minorBidi"/>
          <w:color w:val="auto"/>
          <w:sz w:val="24"/>
          <w:szCs w:val="24"/>
        </w:rPr>
        <w:t>Het (gezond</w:t>
      </w:r>
      <w:r w:rsidR="00426A5B">
        <w:rPr>
          <w:rFonts w:asciiTheme="minorHAnsi" w:eastAsiaTheme="minorEastAsia" w:hAnsiTheme="minorHAnsi" w:cstheme="minorBidi"/>
          <w:color w:val="auto"/>
          <w:sz w:val="24"/>
          <w:szCs w:val="24"/>
        </w:rPr>
        <w:t>e</w:t>
      </w:r>
      <w:r w:rsidRPr="00AB7603">
        <w:rPr>
          <w:rFonts w:asciiTheme="minorHAnsi" w:eastAsiaTheme="minorEastAsia" w:hAnsiTheme="minorHAnsi" w:cstheme="minorBidi"/>
          <w:color w:val="auto"/>
          <w:sz w:val="24"/>
          <w:szCs w:val="24"/>
        </w:rPr>
        <w:t>) traktatiebeleid</w:t>
      </w:r>
      <w:r w:rsidR="001B6D7D">
        <w:rPr>
          <w:rFonts w:asciiTheme="minorHAnsi" w:eastAsiaTheme="minorEastAsia" w:hAnsiTheme="minorHAnsi" w:cstheme="minorBidi"/>
          <w:color w:val="auto"/>
          <w:sz w:val="24"/>
          <w:szCs w:val="24"/>
        </w:rPr>
        <w:t xml:space="preserve"> – </w:t>
      </w:r>
      <w:r w:rsidR="001B6D7D" w:rsidRPr="001B6D7D">
        <w:rPr>
          <w:rFonts w:asciiTheme="minorHAnsi" w:eastAsiaTheme="minorEastAsia" w:hAnsiTheme="minorHAnsi" w:cstheme="minorBidi"/>
          <w:i/>
          <w:iCs/>
          <w:color w:val="auto"/>
          <w:sz w:val="24"/>
          <w:szCs w:val="24"/>
        </w:rPr>
        <w:t xml:space="preserve">inbreng Bauke; zie </w:t>
      </w:r>
      <w:r w:rsidR="001B6D7D">
        <w:rPr>
          <w:rFonts w:asciiTheme="minorHAnsi" w:eastAsiaTheme="minorEastAsia" w:hAnsiTheme="minorHAnsi" w:cstheme="minorBidi"/>
          <w:i/>
          <w:iCs/>
          <w:color w:val="auto"/>
          <w:sz w:val="24"/>
          <w:szCs w:val="24"/>
        </w:rPr>
        <w:t xml:space="preserve">ook </w:t>
      </w:r>
      <w:r w:rsidR="001B6D7D" w:rsidRPr="001B6D7D">
        <w:rPr>
          <w:rFonts w:asciiTheme="minorHAnsi" w:eastAsiaTheme="minorEastAsia" w:hAnsiTheme="minorHAnsi" w:cstheme="minorBidi"/>
          <w:i/>
          <w:iCs/>
          <w:color w:val="auto"/>
          <w:sz w:val="24"/>
          <w:szCs w:val="24"/>
        </w:rPr>
        <w:t>actiepunt Heleen</w:t>
      </w:r>
      <w:r w:rsidR="00CD1D27">
        <w:rPr>
          <w:rFonts w:asciiTheme="minorHAnsi" w:eastAsiaTheme="minorEastAsia" w:hAnsiTheme="minorHAnsi" w:cstheme="minorBidi"/>
          <w:i/>
          <w:iCs/>
          <w:color w:val="auto"/>
          <w:sz w:val="24"/>
          <w:szCs w:val="24"/>
        </w:rPr>
        <w:t xml:space="preserve">. </w:t>
      </w:r>
      <w:r w:rsidR="00CD1D27">
        <w:rPr>
          <w:rFonts w:asciiTheme="minorHAnsi" w:eastAsiaTheme="minorEastAsia" w:hAnsiTheme="minorHAnsi" w:cstheme="minorBidi"/>
          <w:i/>
          <w:iCs/>
          <w:color w:val="auto"/>
          <w:sz w:val="24"/>
          <w:szCs w:val="24"/>
        </w:rPr>
        <w:br/>
        <w:t xml:space="preserve">Wordt doorgezet naar volgende vergadering. </w:t>
      </w:r>
    </w:p>
    <w:p w14:paraId="66049A17" w14:textId="77777777" w:rsidR="00426A5B" w:rsidRPr="00AB7603" w:rsidRDefault="00426A5B" w:rsidP="00426A5B">
      <w:pPr>
        <w:pStyle w:val="Lijstalinea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HAnsi" w:eastAsiaTheme="minorEastAsia" w:hAnsiTheme="minorHAnsi" w:cstheme="minorBidi"/>
          <w:color w:val="auto"/>
          <w:sz w:val="24"/>
          <w:szCs w:val="24"/>
        </w:rPr>
      </w:pPr>
    </w:p>
    <w:p w14:paraId="4C107E95" w14:textId="617504ED" w:rsidR="00B02070" w:rsidRPr="00FE382A" w:rsidRDefault="00C0162D" w:rsidP="00B02070">
      <w:pPr>
        <w:pStyle w:val="Lijstalinea"/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eastAsiaTheme="minorEastAsia" w:hAnsiTheme="minorHAnsi" w:cstheme="minorBidi"/>
          <w:color w:val="auto"/>
          <w:sz w:val="24"/>
          <w:szCs w:val="24"/>
        </w:rPr>
      </w:pPr>
      <w:r w:rsidRPr="00C0162D">
        <w:rPr>
          <w:rFonts w:asciiTheme="minorHAnsi" w:eastAsiaTheme="minorEastAsia" w:hAnsiTheme="minorHAnsi" w:cstheme="minorBidi"/>
          <w:color w:val="auto"/>
          <w:sz w:val="24"/>
          <w:szCs w:val="24"/>
        </w:rPr>
        <w:t>Rondvraag</w:t>
      </w:r>
      <w:r w:rsidR="00426A5B">
        <w:rPr>
          <w:rFonts w:asciiTheme="minorHAnsi" w:eastAsiaTheme="minorEastAsia" w:hAnsiTheme="minorHAnsi" w:cstheme="minorBidi"/>
          <w:color w:val="auto"/>
          <w:sz w:val="24"/>
          <w:szCs w:val="24"/>
        </w:rPr>
        <w:t>/ Wat verder ter tafel komt:</w:t>
      </w:r>
    </w:p>
    <w:p w14:paraId="4D016CCB" w14:textId="6504EF55" w:rsidR="009D154D" w:rsidRDefault="001B6D7D" w:rsidP="00D8450F">
      <w:pPr>
        <w:pStyle w:val="Lijstalinea"/>
        <w:widowControl w:val="0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eastAsiaTheme="minorEastAsia" w:hAnsiTheme="minorHAnsi" w:cstheme="minorBidi"/>
          <w:color w:val="auto"/>
          <w:sz w:val="24"/>
          <w:szCs w:val="24"/>
        </w:rPr>
      </w:pPr>
      <w:r>
        <w:rPr>
          <w:rFonts w:asciiTheme="minorHAnsi" w:eastAsiaTheme="minorEastAsia" w:hAnsiTheme="minorHAnsi" w:cstheme="minorBidi"/>
          <w:color w:val="auto"/>
          <w:sz w:val="24"/>
          <w:szCs w:val="24"/>
        </w:rPr>
        <w:t xml:space="preserve">Bauke: </w:t>
      </w:r>
      <w:r w:rsidR="00AB7603" w:rsidRPr="00AB7603">
        <w:rPr>
          <w:rFonts w:asciiTheme="minorHAnsi" w:eastAsiaTheme="minorEastAsia" w:hAnsiTheme="minorHAnsi" w:cstheme="minorBidi"/>
          <w:color w:val="auto"/>
          <w:sz w:val="24"/>
          <w:szCs w:val="24"/>
        </w:rPr>
        <w:t>Communicatie over topics via mail binnen MR</w:t>
      </w:r>
      <w:r w:rsidR="00426A5B">
        <w:rPr>
          <w:rFonts w:asciiTheme="minorHAnsi" w:eastAsiaTheme="minorEastAsia" w:hAnsiTheme="minorHAnsi" w:cstheme="minorBidi"/>
          <w:color w:val="auto"/>
          <w:sz w:val="24"/>
          <w:szCs w:val="24"/>
        </w:rPr>
        <w:t xml:space="preserve">: </w:t>
      </w:r>
      <w:r w:rsidR="00426A5B">
        <w:rPr>
          <w:rFonts w:asciiTheme="minorHAnsi" w:eastAsiaTheme="minorEastAsia" w:hAnsiTheme="minorHAnsi" w:cstheme="minorBidi"/>
          <w:i/>
          <w:iCs/>
          <w:color w:val="auto"/>
          <w:sz w:val="24"/>
          <w:szCs w:val="24"/>
        </w:rPr>
        <w:t>allen beantwoorden om iedereen actief mee te laten denken</w:t>
      </w:r>
    </w:p>
    <w:p w14:paraId="4CEB2EDC" w14:textId="08B53AD8" w:rsidR="00C0369E" w:rsidRPr="00426A5B" w:rsidRDefault="00C0369E" w:rsidP="00D8450F">
      <w:pPr>
        <w:pStyle w:val="Lijstalinea"/>
        <w:widowControl w:val="0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eastAsiaTheme="minorEastAsia" w:hAnsiTheme="minorHAnsi" w:cstheme="minorBidi"/>
          <w:color w:val="auto"/>
          <w:sz w:val="24"/>
          <w:szCs w:val="24"/>
        </w:rPr>
      </w:pPr>
      <w:r>
        <w:rPr>
          <w:rFonts w:asciiTheme="minorHAnsi" w:eastAsiaTheme="minorEastAsia" w:hAnsiTheme="minorHAnsi" w:cstheme="minorBidi"/>
          <w:color w:val="auto"/>
          <w:sz w:val="24"/>
          <w:szCs w:val="24"/>
        </w:rPr>
        <w:t xml:space="preserve">Agendapunten </w:t>
      </w:r>
      <w:r w:rsidR="00530E16">
        <w:rPr>
          <w:rFonts w:asciiTheme="minorHAnsi" w:eastAsiaTheme="minorEastAsia" w:hAnsiTheme="minorHAnsi" w:cstheme="minorBidi"/>
          <w:color w:val="auto"/>
          <w:sz w:val="24"/>
          <w:szCs w:val="24"/>
        </w:rPr>
        <w:t xml:space="preserve">agenderen </w:t>
      </w:r>
      <w:r>
        <w:rPr>
          <w:rFonts w:asciiTheme="minorHAnsi" w:eastAsiaTheme="minorEastAsia" w:hAnsiTheme="minorHAnsi" w:cstheme="minorBidi"/>
          <w:color w:val="auto"/>
          <w:sz w:val="24"/>
          <w:szCs w:val="24"/>
        </w:rPr>
        <w:t xml:space="preserve">voor MR 2025-2026: </w:t>
      </w:r>
      <w:r w:rsidRPr="00C0369E">
        <w:rPr>
          <w:rFonts w:asciiTheme="minorHAnsi" w:eastAsiaTheme="minorEastAsia" w:hAnsiTheme="minorHAnsi" w:cstheme="minorBidi"/>
          <w:i/>
          <w:iCs/>
          <w:color w:val="auto"/>
          <w:sz w:val="24"/>
          <w:szCs w:val="24"/>
        </w:rPr>
        <w:t>Wat verwachten we te bespreken? Ter voorbereiding voor eventuele</w:t>
      </w:r>
      <w:r>
        <w:rPr>
          <w:rFonts w:asciiTheme="minorHAnsi" w:eastAsiaTheme="minorEastAsia" w:hAnsiTheme="minorHAnsi" w:cstheme="minorBidi"/>
          <w:i/>
          <w:iCs/>
          <w:color w:val="auto"/>
          <w:sz w:val="24"/>
          <w:szCs w:val="24"/>
        </w:rPr>
        <w:t xml:space="preserve"> geïnteresseerde</w:t>
      </w:r>
      <w:r w:rsidRPr="00C0369E">
        <w:rPr>
          <w:rFonts w:asciiTheme="minorHAnsi" w:eastAsiaTheme="minorEastAsia" w:hAnsiTheme="minorHAnsi" w:cstheme="minorBidi"/>
          <w:i/>
          <w:iCs/>
          <w:color w:val="auto"/>
          <w:sz w:val="24"/>
          <w:szCs w:val="24"/>
        </w:rPr>
        <w:t xml:space="preserve"> toehoorders?</w:t>
      </w:r>
    </w:p>
    <w:p w14:paraId="10B4A94D" w14:textId="235FCC0E" w:rsidR="00426A5B" w:rsidRDefault="00426A5B" w:rsidP="00D8450F">
      <w:pPr>
        <w:pStyle w:val="Lijstalinea"/>
        <w:widowControl w:val="0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eastAsiaTheme="minorEastAsia" w:hAnsiTheme="minorHAnsi" w:cstheme="minorBidi"/>
          <w:color w:val="auto"/>
          <w:sz w:val="24"/>
          <w:szCs w:val="24"/>
        </w:rPr>
      </w:pPr>
      <w:r>
        <w:rPr>
          <w:rFonts w:asciiTheme="minorHAnsi" w:eastAsiaTheme="minorEastAsia" w:hAnsiTheme="minorHAnsi" w:cstheme="minorBidi"/>
          <w:color w:val="auto"/>
          <w:sz w:val="24"/>
          <w:szCs w:val="24"/>
        </w:rPr>
        <w:t>Communicatie met andere ouders (achterban)</w:t>
      </w:r>
      <w:r w:rsidR="00572B2C">
        <w:rPr>
          <w:rFonts w:asciiTheme="minorHAnsi" w:eastAsiaTheme="minorEastAsia" w:hAnsiTheme="minorHAnsi" w:cstheme="minorBidi"/>
          <w:color w:val="auto"/>
          <w:sz w:val="24"/>
          <w:szCs w:val="24"/>
        </w:rPr>
        <w:t xml:space="preserve">: bij OV-vergadering, voorstellen en contact in soc. Schools, informatieavond benoemen, </w:t>
      </w:r>
    </w:p>
    <w:p w14:paraId="563F8918" w14:textId="77777777" w:rsidR="00AB7603" w:rsidRPr="002E6B69" w:rsidRDefault="00AB7603" w:rsidP="00217A40">
      <w:pPr>
        <w:pStyle w:val="Lijstalinea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HAnsi" w:eastAsiaTheme="minorEastAsia" w:hAnsiTheme="minorHAnsi" w:cstheme="minorBidi"/>
          <w:color w:val="auto"/>
          <w:sz w:val="24"/>
          <w:szCs w:val="24"/>
        </w:rPr>
      </w:pPr>
    </w:p>
    <w:p w14:paraId="5BCB4B36" w14:textId="666924B8" w:rsidR="00300C03" w:rsidRDefault="00300C03" w:rsidP="00217A40">
      <w:pPr>
        <w:pStyle w:val="Lijstalinea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HAnsi" w:eastAsiaTheme="minorEastAsia" w:hAnsiTheme="minorHAnsi" w:cstheme="minorBidi"/>
          <w:b/>
          <w:bCs/>
          <w:color w:val="auto"/>
          <w:sz w:val="24"/>
          <w:szCs w:val="24"/>
        </w:rPr>
      </w:pPr>
      <w:r w:rsidRPr="002E6B69">
        <w:rPr>
          <w:rFonts w:asciiTheme="minorHAnsi" w:eastAsiaTheme="minorEastAsia" w:hAnsiTheme="minorHAnsi" w:cstheme="minorBidi"/>
          <w:b/>
          <w:bCs/>
          <w:color w:val="auto"/>
          <w:sz w:val="24"/>
          <w:szCs w:val="24"/>
        </w:rPr>
        <w:t>Doorlopende actiepunten</w:t>
      </w:r>
    </w:p>
    <w:p w14:paraId="4927F185" w14:textId="77777777" w:rsidR="00005B0F" w:rsidRPr="002E6B69" w:rsidRDefault="00005B0F" w:rsidP="00217A40">
      <w:pPr>
        <w:pStyle w:val="Lijstalinea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HAnsi" w:eastAsiaTheme="minorEastAsia" w:hAnsiTheme="minorHAnsi" w:cstheme="minorBidi"/>
          <w:b/>
          <w:bCs/>
          <w:color w:val="auto"/>
          <w:sz w:val="24"/>
          <w:szCs w:val="24"/>
        </w:rPr>
      </w:pPr>
    </w:p>
    <w:tbl>
      <w:tblPr>
        <w:tblStyle w:val="Tabelraster"/>
        <w:tblW w:w="7091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4961"/>
        <w:gridCol w:w="2130"/>
      </w:tblGrid>
      <w:tr w:rsidR="002E6B69" w:rsidRPr="002E6B69" w14:paraId="326BFC3A" w14:textId="77777777" w:rsidTr="00217A40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9986C" w14:textId="77777777" w:rsidR="00217A40" w:rsidRPr="002E6B69" w:rsidRDefault="00217A40" w:rsidP="70E7EC43">
            <w:pPr>
              <w:rPr>
                <w:rFonts w:asciiTheme="minorHAnsi" w:eastAsiaTheme="minorEastAsia" w:hAnsiTheme="minorHAnsi" w:cstheme="minorBidi"/>
                <w:b/>
                <w:bCs/>
                <w:color w:val="auto"/>
                <w:sz w:val="24"/>
                <w:szCs w:val="24"/>
              </w:rPr>
            </w:pPr>
            <w:r w:rsidRPr="002E6B69">
              <w:rPr>
                <w:rFonts w:asciiTheme="minorHAnsi" w:eastAsiaTheme="minorEastAsia" w:hAnsiTheme="minorHAnsi" w:cstheme="minorBidi"/>
                <w:b/>
                <w:bCs/>
                <w:color w:val="auto"/>
                <w:sz w:val="24"/>
                <w:szCs w:val="24"/>
              </w:rPr>
              <w:t>Actiepunt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92BF2" w14:textId="77777777" w:rsidR="00217A40" w:rsidRPr="002E6B69" w:rsidRDefault="00217A40" w:rsidP="70E7EC43">
            <w:pPr>
              <w:rPr>
                <w:rFonts w:asciiTheme="minorHAnsi" w:eastAsiaTheme="minorEastAsia" w:hAnsiTheme="minorHAnsi" w:cstheme="minorBidi"/>
                <w:b/>
                <w:bCs/>
                <w:color w:val="auto"/>
                <w:sz w:val="24"/>
                <w:szCs w:val="24"/>
              </w:rPr>
            </w:pPr>
            <w:r w:rsidRPr="002E6B69">
              <w:rPr>
                <w:rFonts w:asciiTheme="minorHAnsi" w:eastAsiaTheme="minorEastAsia" w:hAnsiTheme="minorHAnsi" w:cstheme="minorBidi"/>
                <w:b/>
                <w:bCs/>
                <w:color w:val="auto"/>
                <w:sz w:val="24"/>
                <w:szCs w:val="24"/>
              </w:rPr>
              <w:t>Verantwoordelijk</w:t>
            </w:r>
          </w:p>
        </w:tc>
      </w:tr>
      <w:tr w:rsidR="00C0162D" w:rsidRPr="002E6B69" w14:paraId="34AC1D2A" w14:textId="77777777" w:rsidTr="00217A40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95C64" w14:textId="75EBD15E" w:rsidR="00C0162D" w:rsidRPr="00B02070" w:rsidRDefault="00FA38C3" w:rsidP="00FA38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Theme="minorEastAsia" w:hAnsiTheme="minorHAnsi" w:cstheme="minorBidi"/>
                <w:color w:val="auto"/>
                <w:sz w:val="24"/>
                <w:szCs w:val="24"/>
              </w:rPr>
            </w:pPr>
            <w:r w:rsidRPr="00FA38C3">
              <w:rPr>
                <w:rFonts w:asciiTheme="minorHAnsi" w:eastAsiaTheme="minorEastAsia" w:hAnsiTheme="minorHAnsi" w:cstheme="minorBidi"/>
                <w:color w:val="auto"/>
                <w:sz w:val="24"/>
                <w:szCs w:val="24"/>
              </w:rPr>
              <w:t>Traktatie en feest beleid</w:t>
            </w:r>
            <w:r>
              <w:rPr>
                <w:rFonts w:asciiTheme="minorHAnsi" w:eastAsiaTheme="minorEastAsia" w:hAnsiTheme="minorHAnsi" w:cstheme="minorBidi"/>
                <w:color w:val="auto"/>
                <w:sz w:val="24"/>
                <w:szCs w:val="24"/>
              </w:rPr>
              <w:t xml:space="preserve"> bespreken met het team.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A423E" w14:textId="43BBC0E0" w:rsidR="00C0162D" w:rsidRPr="00B02070" w:rsidRDefault="00FA38C3" w:rsidP="70E7EC43">
            <w:pPr>
              <w:rPr>
                <w:rFonts w:asciiTheme="minorHAnsi" w:eastAsiaTheme="minorEastAsia" w:hAnsiTheme="minorHAnsi" w:cstheme="minorBidi"/>
                <w:color w:val="auto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/>
                <w:color w:val="auto"/>
                <w:sz w:val="24"/>
                <w:szCs w:val="24"/>
              </w:rPr>
              <w:t>Heleen</w:t>
            </w:r>
          </w:p>
        </w:tc>
      </w:tr>
      <w:tr w:rsidR="00A14A70" w:rsidRPr="002E6B69" w14:paraId="53EFD5D7" w14:textId="77777777" w:rsidTr="00217A40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C628D" w14:textId="063E32CD" w:rsidR="00A14A70" w:rsidRPr="00FA38C3" w:rsidRDefault="00A14A70" w:rsidP="00FA38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Theme="minorEastAsia" w:hAnsiTheme="minorHAnsi" w:cstheme="minorBidi"/>
                <w:color w:val="auto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/>
                <w:color w:val="auto"/>
                <w:sz w:val="24"/>
                <w:szCs w:val="24"/>
              </w:rPr>
              <w:t>Jaarverslag MR maken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57795" w14:textId="77777777" w:rsidR="00A14A70" w:rsidRDefault="00A14A70" w:rsidP="70E7EC43">
            <w:pPr>
              <w:rPr>
                <w:rFonts w:asciiTheme="minorHAnsi" w:eastAsiaTheme="minorEastAsia" w:hAnsiTheme="minorHAnsi" w:cstheme="minorBidi"/>
                <w:color w:val="auto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/>
                <w:color w:val="auto"/>
                <w:sz w:val="24"/>
                <w:szCs w:val="24"/>
              </w:rPr>
              <w:t>Kristel</w:t>
            </w:r>
          </w:p>
          <w:p w14:paraId="15ED840E" w14:textId="0916B10F" w:rsidR="00C35C67" w:rsidRDefault="00C35C67" w:rsidP="70E7EC43">
            <w:pPr>
              <w:rPr>
                <w:rFonts w:asciiTheme="minorHAnsi" w:eastAsiaTheme="minorEastAsia" w:hAnsiTheme="minorHAnsi" w:cstheme="minorBidi"/>
                <w:color w:val="auto"/>
                <w:sz w:val="24"/>
                <w:szCs w:val="24"/>
              </w:rPr>
            </w:pPr>
          </w:p>
        </w:tc>
      </w:tr>
      <w:tr w:rsidR="00C35C67" w:rsidRPr="002E6B69" w14:paraId="412BBB79" w14:textId="77777777" w:rsidTr="00217A40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03995" w14:textId="55991FB5" w:rsidR="00C35C67" w:rsidRDefault="00C35C67" w:rsidP="00FA38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Theme="minorEastAsia" w:hAnsiTheme="minorHAnsi" w:cstheme="minorBidi"/>
                <w:color w:val="auto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/>
                <w:color w:val="auto"/>
                <w:sz w:val="24"/>
                <w:szCs w:val="24"/>
              </w:rPr>
              <w:t>MR statuten en ingestemde documenten op papier verzamelen ter inzage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DBA95" w14:textId="46272024" w:rsidR="00C35C67" w:rsidRDefault="00C35C67" w:rsidP="70E7EC43">
            <w:pPr>
              <w:rPr>
                <w:rFonts w:asciiTheme="minorHAnsi" w:eastAsiaTheme="minorEastAsia" w:hAnsiTheme="minorHAnsi" w:cstheme="minorBidi"/>
                <w:color w:val="auto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/>
                <w:color w:val="auto"/>
                <w:sz w:val="24"/>
                <w:szCs w:val="24"/>
              </w:rPr>
              <w:t>Linda</w:t>
            </w:r>
          </w:p>
        </w:tc>
      </w:tr>
    </w:tbl>
    <w:p w14:paraId="75A81D39" w14:textId="3437CDDE" w:rsidR="1F47336D" w:rsidRPr="002E6B69" w:rsidRDefault="1F47336D" w:rsidP="70E7EC43">
      <w:pPr>
        <w:rPr>
          <w:rFonts w:asciiTheme="minorHAnsi" w:eastAsiaTheme="minorEastAsia" w:hAnsiTheme="minorHAnsi" w:cstheme="minorBidi"/>
          <w:color w:val="auto"/>
          <w:sz w:val="24"/>
          <w:szCs w:val="24"/>
        </w:rPr>
      </w:pPr>
    </w:p>
    <w:sectPr w:rsidR="1F47336D" w:rsidRPr="002E6B69">
      <w:footerReference w:type="default" r:id="rId8"/>
      <w:headerReference w:type="first" r:id="rId9"/>
      <w:pgSz w:w="11909" w:h="16834"/>
      <w:pgMar w:top="720" w:right="720" w:bottom="720" w:left="720" w:header="720" w:footer="72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057C49" w14:textId="77777777" w:rsidR="00F205D1" w:rsidRDefault="00F205D1" w:rsidP="00F53483">
      <w:r>
        <w:separator/>
      </w:r>
    </w:p>
  </w:endnote>
  <w:endnote w:type="continuationSeparator" w:id="0">
    <w:p w14:paraId="5E2B2963" w14:textId="77777777" w:rsidR="00F205D1" w:rsidRDefault="00F205D1" w:rsidP="00F53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stria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4730AE" w14:textId="77777777" w:rsidR="002E6B69" w:rsidRDefault="00F5348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before="300"/>
      <w:jc w:val="right"/>
      <w:rPr>
        <w:rFonts w:ascii="Calibri" w:eastAsia="Calibri" w:hAnsi="Calibri" w:cs="Calibri"/>
        <w:color w:val="7C8F97"/>
      </w:rPr>
    </w:pPr>
    <w:r>
      <w:rPr>
        <w:rFonts w:ascii="Calibri" w:eastAsia="Calibri" w:hAnsi="Calibri" w:cs="Calibri"/>
        <w:color w:val="7C8F97"/>
      </w:rPr>
      <w:fldChar w:fldCharType="begin"/>
    </w:r>
    <w:r>
      <w:rPr>
        <w:rFonts w:ascii="Calibri" w:eastAsia="Calibri" w:hAnsi="Calibri" w:cs="Calibri"/>
        <w:color w:val="7C8F97"/>
      </w:rPr>
      <w:instrText>PAGE</w:instrText>
    </w:r>
    <w:r>
      <w:rPr>
        <w:rFonts w:ascii="Calibri" w:eastAsia="Calibri" w:hAnsi="Calibri" w:cs="Calibri"/>
        <w:color w:val="7C8F97"/>
      </w:rPr>
      <w:fldChar w:fldCharType="separate"/>
    </w:r>
    <w:r w:rsidR="00483FB5">
      <w:rPr>
        <w:rFonts w:ascii="Calibri" w:eastAsia="Calibri" w:hAnsi="Calibri" w:cs="Calibri"/>
        <w:noProof/>
        <w:color w:val="7C8F97"/>
      </w:rPr>
      <w:t>2</w:t>
    </w:r>
    <w:r>
      <w:rPr>
        <w:rFonts w:ascii="Calibri" w:eastAsia="Calibri" w:hAnsi="Calibri" w:cs="Calibri"/>
        <w:color w:val="7C8F97"/>
      </w:rPr>
      <w:fldChar w:fldCharType="end"/>
    </w:r>
  </w:p>
  <w:p w14:paraId="4B99056E" w14:textId="77777777" w:rsidR="002E6B69" w:rsidRDefault="002E6B6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B61191" w14:textId="77777777" w:rsidR="00F205D1" w:rsidRDefault="00F205D1" w:rsidP="00F53483">
      <w:r>
        <w:separator/>
      </w:r>
    </w:p>
  </w:footnote>
  <w:footnote w:type="continuationSeparator" w:id="0">
    <w:p w14:paraId="10C6FB06" w14:textId="77777777" w:rsidR="00F205D1" w:rsidRDefault="00F205D1" w:rsidP="00F534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B78278" w14:textId="77777777" w:rsidR="002E6B69" w:rsidRDefault="002E6B69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p w14:paraId="2946DB82" w14:textId="77777777" w:rsidR="002E6B69" w:rsidRDefault="002E6B69">
    <w:pPr>
      <w:pBdr>
        <w:top w:val="nil"/>
        <w:left w:val="nil"/>
        <w:bottom w:val="nil"/>
        <w:right w:val="nil"/>
        <w:between w:val="nil"/>
      </w:pBdr>
      <w:spacing w:after="200"/>
      <w:ind w:right="144"/>
      <w:jc w:val="right"/>
      <w:rPr>
        <w:color w:val="4B5A6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532194"/>
    <w:multiLevelType w:val="hybridMultilevel"/>
    <w:tmpl w:val="94E6AB28"/>
    <w:lvl w:ilvl="0" w:tplc="69985D80">
      <w:start w:val="1"/>
      <w:numFmt w:val="decimal"/>
      <w:lvlText w:val="%1."/>
      <w:lvlJc w:val="left"/>
      <w:pPr>
        <w:ind w:left="720" w:hanging="360"/>
      </w:pPr>
      <w:rPr>
        <w:rFonts w:eastAsia="Lustria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D25729"/>
    <w:multiLevelType w:val="hybridMultilevel"/>
    <w:tmpl w:val="1206F71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9575C25"/>
    <w:multiLevelType w:val="hybridMultilevel"/>
    <w:tmpl w:val="825C6F32"/>
    <w:lvl w:ilvl="0" w:tplc="2A4023D6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E94ED5"/>
    <w:multiLevelType w:val="hybridMultilevel"/>
    <w:tmpl w:val="97BEE62E"/>
    <w:lvl w:ilvl="0" w:tplc="095EC4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969E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2007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107D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FECD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801F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7230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48A9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620C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665593"/>
    <w:multiLevelType w:val="hybridMultilevel"/>
    <w:tmpl w:val="DB76C294"/>
    <w:lvl w:ilvl="0" w:tplc="52642E78">
      <w:start w:val="1"/>
      <w:numFmt w:val="decimal"/>
      <w:lvlText w:val="%1."/>
      <w:lvlJc w:val="left"/>
      <w:pPr>
        <w:ind w:left="720" w:hanging="360"/>
      </w:pPr>
    </w:lvl>
    <w:lvl w:ilvl="1" w:tplc="228A5E00">
      <w:start w:val="1"/>
      <w:numFmt w:val="lowerLetter"/>
      <w:lvlText w:val="%2."/>
      <w:lvlJc w:val="left"/>
      <w:pPr>
        <w:ind w:left="1440" w:hanging="360"/>
      </w:pPr>
    </w:lvl>
    <w:lvl w:ilvl="2" w:tplc="A518089C">
      <w:start w:val="1"/>
      <w:numFmt w:val="lowerRoman"/>
      <w:lvlText w:val="%3."/>
      <w:lvlJc w:val="right"/>
      <w:pPr>
        <w:ind w:left="2160" w:hanging="180"/>
      </w:pPr>
    </w:lvl>
    <w:lvl w:ilvl="3" w:tplc="CB924274">
      <w:start w:val="1"/>
      <w:numFmt w:val="decimal"/>
      <w:lvlText w:val="%4."/>
      <w:lvlJc w:val="left"/>
      <w:pPr>
        <w:ind w:left="2880" w:hanging="360"/>
      </w:pPr>
    </w:lvl>
    <w:lvl w:ilvl="4" w:tplc="B0565EA2">
      <w:start w:val="1"/>
      <w:numFmt w:val="lowerLetter"/>
      <w:lvlText w:val="%5."/>
      <w:lvlJc w:val="left"/>
      <w:pPr>
        <w:ind w:left="3600" w:hanging="360"/>
      </w:pPr>
    </w:lvl>
    <w:lvl w:ilvl="5" w:tplc="D59AF0AA">
      <w:start w:val="1"/>
      <w:numFmt w:val="lowerRoman"/>
      <w:lvlText w:val="%6."/>
      <w:lvlJc w:val="right"/>
      <w:pPr>
        <w:ind w:left="4320" w:hanging="180"/>
      </w:pPr>
    </w:lvl>
    <w:lvl w:ilvl="6" w:tplc="5FE69190">
      <w:start w:val="1"/>
      <w:numFmt w:val="decimal"/>
      <w:lvlText w:val="%7."/>
      <w:lvlJc w:val="left"/>
      <w:pPr>
        <w:ind w:left="5040" w:hanging="360"/>
      </w:pPr>
    </w:lvl>
    <w:lvl w:ilvl="7" w:tplc="CB7CD4FE">
      <w:start w:val="1"/>
      <w:numFmt w:val="lowerLetter"/>
      <w:lvlText w:val="%8."/>
      <w:lvlJc w:val="left"/>
      <w:pPr>
        <w:ind w:left="5760" w:hanging="360"/>
      </w:pPr>
    </w:lvl>
    <w:lvl w:ilvl="8" w:tplc="C68A219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7B70BE"/>
    <w:multiLevelType w:val="hybridMultilevel"/>
    <w:tmpl w:val="858243AE"/>
    <w:lvl w:ilvl="0" w:tplc="077A5796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8CC630F"/>
    <w:multiLevelType w:val="hybridMultilevel"/>
    <w:tmpl w:val="04C423AA"/>
    <w:lvl w:ilvl="0" w:tplc="2A4023D6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3463DA3"/>
    <w:multiLevelType w:val="hybridMultilevel"/>
    <w:tmpl w:val="A83A5796"/>
    <w:lvl w:ilvl="0" w:tplc="0413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34597AE2"/>
    <w:multiLevelType w:val="hybridMultilevel"/>
    <w:tmpl w:val="242AEB04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83492FA"/>
    <w:multiLevelType w:val="hybridMultilevel"/>
    <w:tmpl w:val="4E70AB22"/>
    <w:lvl w:ilvl="0" w:tplc="E59AE1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22F7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1DEBE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B4E3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7AB1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52E9E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8C17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44DD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AE867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66342C"/>
    <w:multiLevelType w:val="hybridMultilevel"/>
    <w:tmpl w:val="E25ED810"/>
    <w:lvl w:ilvl="0" w:tplc="0FD47418">
      <w:start w:val="3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F73B1E"/>
    <w:multiLevelType w:val="hybridMultilevel"/>
    <w:tmpl w:val="81A050E4"/>
    <w:lvl w:ilvl="0" w:tplc="72F0E108">
      <w:start w:val="3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1004B98"/>
    <w:multiLevelType w:val="hybridMultilevel"/>
    <w:tmpl w:val="7304FF7A"/>
    <w:lvl w:ilvl="0" w:tplc="0FD47418">
      <w:start w:val="3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7854A0"/>
    <w:multiLevelType w:val="hybridMultilevel"/>
    <w:tmpl w:val="C11844F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11348F"/>
    <w:multiLevelType w:val="hybridMultilevel"/>
    <w:tmpl w:val="1584ADAC"/>
    <w:lvl w:ilvl="0" w:tplc="1AC2E8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6CF2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C88F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CCFC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4472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421A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D251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8052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3E9E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8759D6"/>
    <w:multiLevelType w:val="hybridMultilevel"/>
    <w:tmpl w:val="1652CF34"/>
    <w:lvl w:ilvl="0" w:tplc="34867AA8">
      <w:start w:val="5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8C009DB"/>
    <w:multiLevelType w:val="hybridMultilevel"/>
    <w:tmpl w:val="DC7291AE"/>
    <w:lvl w:ilvl="0" w:tplc="25F6C416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F63E52D6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6650606A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B04C392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4DC879E2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3996B148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9F6ED0DC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3525F6E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970E7CEC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5088604F"/>
    <w:multiLevelType w:val="hybridMultilevel"/>
    <w:tmpl w:val="51C6B0FA"/>
    <w:lvl w:ilvl="0" w:tplc="03AEACDE">
      <w:start w:val="1"/>
      <w:numFmt w:val="decimal"/>
      <w:lvlText w:val="%1."/>
      <w:lvlJc w:val="left"/>
      <w:pPr>
        <w:ind w:left="720" w:hanging="360"/>
      </w:pPr>
    </w:lvl>
    <w:lvl w:ilvl="1" w:tplc="4368780E">
      <w:start w:val="1"/>
      <w:numFmt w:val="lowerLetter"/>
      <w:lvlText w:val="%2."/>
      <w:lvlJc w:val="left"/>
      <w:pPr>
        <w:ind w:left="1440" w:hanging="360"/>
      </w:pPr>
    </w:lvl>
    <w:lvl w:ilvl="2" w:tplc="42EA5DC2">
      <w:start w:val="1"/>
      <w:numFmt w:val="lowerRoman"/>
      <w:lvlText w:val="%3."/>
      <w:lvlJc w:val="right"/>
      <w:pPr>
        <w:ind w:left="2160" w:hanging="180"/>
      </w:pPr>
    </w:lvl>
    <w:lvl w:ilvl="3" w:tplc="4F84CD68">
      <w:start w:val="1"/>
      <w:numFmt w:val="decimal"/>
      <w:lvlText w:val="%4."/>
      <w:lvlJc w:val="left"/>
      <w:pPr>
        <w:ind w:left="2880" w:hanging="360"/>
      </w:pPr>
    </w:lvl>
    <w:lvl w:ilvl="4" w:tplc="CDC0C33E">
      <w:start w:val="1"/>
      <w:numFmt w:val="lowerLetter"/>
      <w:lvlText w:val="%5."/>
      <w:lvlJc w:val="left"/>
      <w:pPr>
        <w:ind w:left="3600" w:hanging="360"/>
      </w:pPr>
    </w:lvl>
    <w:lvl w:ilvl="5" w:tplc="C20E38EE">
      <w:start w:val="1"/>
      <w:numFmt w:val="lowerRoman"/>
      <w:lvlText w:val="%6."/>
      <w:lvlJc w:val="right"/>
      <w:pPr>
        <w:ind w:left="4320" w:hanging="180"/>
      </w:pPr>
    </w:lvl>
    <w:lvl w:ilvl="6" w:tplc="7AEAD91A">
      <w:start w:val="1"/>
      <w:numFmt w:val="decimal"/>
      <w:lvlText w:val="%7."/>
      <w:lvlJc w:val="left"/>
      <w:pPr>
        <w:ind w:left="5040" w:hanging="360"/>
      </w:pPr>
    </w:lvl>
    <w:lvl w:ilvl="7" w:tplc="40B833A6">
      <w:start w:val="1"/>
      <w:numFmt w:val="lowerLetter"/>
      <w:lvlText w:val="%8."/>
      <w:lvlJc w:val="left"/>
      <w:pPr>
        <w:ind w:left="5760" w:hanging="360"/>
      </w:pPr>
    </w:lvl>
    <w:lvl w:ilvl="8" w:tplc="E93C54EA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B86FAF"/>
    <w:multiLevelType w:val="hybridMultilevel"/>
    <w:tmpl w:val="1E8ADCE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C416A9"/>
    <w:multiLevelType w:val="hybridMultilevel"/>
    <w:tmpl w:val="10BA1912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9F024A6"/>
    <w:multiLevelType w:val="hybridMultilevel"/>
    <w:tmpl w:val="3E7202E0"/>
    <w:lvl w:ilvl="0" w:tplc="21EA860E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7E64EC"/>
    <w:multiLevelType w:val="hybridMultilevel"/>
    <w:tmpl w:val="21540CC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370631"/>
    <w:multiLevelType w:val="hybridMultilevel"/>
    <w:tmpl w:val="492453D4"/>
    <w:lvl w:ilvl="0" w:tplc="0FD47418">
      <w:start w:val="3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71513C"/>
    <w:multiLevelType w:val="hybridMultilevel"/>
    <w:tmpl w:val="87C4DA3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8A4551"/>
    <w:multiLevelType w:val="hybridMultilevel"/>
    <w:tmpl w:val="020CDAD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6545771"/>
    <w:multiLevelType w:val="hybridMultilevel"/>
    <w:tmpl w:val="945027A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BB1C5A"/>
    <w:multiLevelType w:val="hybridMultilevel"/>
    <w:tmpl w:val="B9685D04"/>
    <w:lvl w:ilvl="0" w:tplc="F13E86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60E0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4CAD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C88B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BCC4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56AF0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9CC1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12FE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DECB3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500E3F"/>
    <w:multiLevelType w:val="hybridMultilevel"/>
    <w:tmpl w:val="04708806"/>
    <w:lvl w:ilvl="0" w:tplc="3A4CDB84">
      <w:numFmt w:val="bullet"/>
      <w:lvlText w:val="-"/>
      <w:lvlJc w:val="left"/>
      <w:pPr>
        <w:ind w:left="1080" w:hanging="360"/>
      </w:pPr>
      <w:rPr>
        <w:rFonts w:ascii="Calibri" w:eastAsia="Lustria" w:hAnsi="Calibri" w:cs="Calibri" w:hint="default"/>
        <w:b w:val="0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C5936C1"/>
    <w:multiLevelType w:val="hybridMultilevel"/>
    <w:tmpl w:val="40AC7212"/>
    <w:lvl w:ilvl="0" w:tplc="2A4023D6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E1707B6"/>
    <w:multiLevelType w:val="hybridMultilevel"/>
    <w:tmpl w:val="035088FE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53217967">
    <w:abstractNumId w:val="16"/>
  </w:num>
  <w:num w:numId="2" w16cid:durableId="1101416855">
    <w:abstractNumId w:val="4"/>
  </w:num>
  <w:num w:numId="3" w16cid:durableId="296230561">
    <w:abstractNumId w:val="17"/>
  </w:num>
  <w:num w:numId="4" w16cid:durableId="419839398">
    <w:abstractNumId w:val="3"/>
  </w:num>
  <w:num w:numId="5" w16cid:durableId="88280546">
    <w:abstractNumId w:val="9"/>
  </w:num>
  <w:num w:numId="6" w16cid:durableId="1181578576">
    <w:abstractNumId w:val="14"/>
  </w:num>
  <w:num w:numId="7" w16cid:durableId="868296884">
    <w:abstractNumId w:val="26"/>
  </w:num>
  <w:num w:numId="8" w16cid:durableId="1274940683">
    <w:abstractNumId w:val="21"/>
  </w:num>
  <w:num w:numId="9" w16cid:durableId="480345668">
    <w:abstractNumId w:val="20"/>
  </w:num>
  <w:num w:numId="10" w16cid:durableId="207183957">
    <w:abstractNumId w:val="15"/>
  </w:num>
  <w:num w:numId="11" w16cid:durableId="856845726">
    <w:abstractNumId w:val="24"/>
  </w:num>
  <w:num w:numId="12" w16cid:durableId="573514010">
    <w:abstractNumId w:val="24"/>
  </w:num>
  <w:num w:numId="13" w16cid:durableId="2091853267">
    <w:abstractNumId w:val="24"/>
  </w:num>
  <w:num w:numId="14" w16cid:durableId="1685203998">
    <w:abstractNumId w:val="0"/>
  </w:num>
  <w:num w:numId="15" w16cid:durableId="194582471">
    <w:abstractNumId w:val="24"/>
  </w:num>
  <w:num w:numId="16" w16cid:durableId="19035665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16726953">
    <w:abstractNumId w:val="10"/>
  </w:num>
  <w:num w:numId="18" w16cid:durableId="349994073">
    <w:abstractNumId w:val="11"/>
  </w:num>
  <w:num w:numId="19" w16cid:durableId="535512108">
    <w:abstractNumId w:val="29"/>
  </w:num>
  <w:num w:numId="20" w16cid:durableId="429207250">
    <w:abstractNumId w:val="25"/>
  </w:num>
  <w:num w:numId="21" w16cid:durableId="1404718594">
    <w:abstractNumId w:val="19"/>
  </w:num>
  <w:num w:numId="22" w16cid:durableId="26029805">
    <w:abstractNumId w:val="23"/>
  </w:num>
  <w:num w:numId="23" w16cid:durableId="316736666">
    <w:abstractNumId w:val="7"/>
  </w:num>
  <w:num w:numId="24" w16cid:durableId="1411580621">
    <w:abstractNumId w:val="27"/>
  </w:num>
  <w:num w:numId="25" w16cid:durableId="250817181">
    <w:abstractNumId w:val="22"/>
  </w:num>
  <w:num w:numId="26" w16cid:durableId="1509098696">
    <w:abstractNumId w:val="28"/>
  </w:num>
  <w:num w:numId="27" w16cid:durableId="828717620">
    <w:abstractNumId w:val="6"/>
  </w:num>
  <w:num w:numId="28" w16cid:durableId="435253656">
    <w:abstractNumId w:val="2"/>
  </w:num>
  <w:num w:numId="29" w16cid:durableId="2128309009">
    <w:abstractNumId w:val="8"/>
  </w:num>
  <w:num w:numId="30" w16cid:durableId="1588032761">
    <w:abstractNumId w:val="12"/>
  </w:num>
  <w:num w:numId="31" w16cid:durableId="1672105713">
    <w:abstractNumId w:val="18"/>
  </w:num>
  <w:num w:numId="32" w16cid:durableId="1040133950">
    <w:abstractNumId w:val="13"/>
  </w:num>
  <w:num w:numId="33" w16cid:durableId="1249920325">
    <w:abstractNumId w:val="1"/>
  </w:num>
  <w:num w:numId="34" w16cid:durableId="13001908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483"/>
    <w:rsid w:val="00005B0F"/>
    <w:rsid w:val="00013C74"/>
    <w:rsid w:val="00022E06"/>
    <w:rsid w:val="00032EE7"/>
    <w:rsid w:val="00045E88"/>
    <w:rsid w:val="00054770"/>
    <w:rsid w:val="00065F91"/>
    <w:rsid w:val="000706B4"/>
    <w:rsid w:val="00078054"/>
    <w:rsid w:val="000872B3"/>
    <w:rsid w:val="0009728D"/>
    <w:rsid w:val="000A6629"/>
    <w:rsid w:val="000B537E"/>
    <w:rsid w:val="000D6AE2"/>
    <w:rsid w:val="00106B11"/>
    <w:rsid w:val="00123715"/>
    <w:rsid w:val="0012413C"/>
    <w:rsid w:val="00130EB9"/>
    <w:rsid w:val="00160404"/>
    <w:rsid w:val="001754FC"/>
    <w:rsid w:val="0018272A"/>
    <w:rsid w:val="001837C4"/>
    <w:rsid w:val="0018556D"/>
    <w:rsid w:val="00197BA8"/>
    <w:rsid w:val="001A512B"/>
    <w:rsid w:val="001B0C25"/>
    <w:rsid w:val="001B6D7D"/>
    <w:rsid w:val="001D463B"/>
    <w:rsid w:val="001E0741"/>
    <w:rsid w:val="001F2863"/>
    <w:rsid w:val="0021667B"/>
    <w:rsid w:val="00217A40"/>
    <w:rsid w:val="00232937"/>
    <w:rsid w:val="00254C11"/>
    <w:rsid w:val="0025650B"/>
    <w:rsid w:val="00257453"/>
    <w:rsid w:val="00290DA5"/>
    <w:rsid w:val="002A5692"/>
    <w:rsid w:val="002E3741"/>
    <w:rsid w:val="002E6B69"/>
    <w:rsid w:val="002F4802"/>
    <w:rsid w:val="0030027D"/>
    <w:rsid w:val="00300C03"/>
    <w:rsid w:val="00323CE5"/>
    <w:rsid w:val="00355B12"/>
    <w:rsid w:val="00365563"/>
    <w:rsid w:val="003742E5"/>
    <w:rsid w:val="00383891"/>
    <w:rsid w:val="003945D1"/>
    <w:rsid w:val="003A200E"/>
    <w:rsid w:val="003B539A"/>
    <w:rsid w:val="003C7052"/>
    <w:rsid w:val="003F0097"/>
    <w:rsid w:val="003F2DA8"/>
    <w:rsid w:val="003F6BF3"/>
    <w:rsid w:val="00426A5B"/>
    <w:rsid w:val="00430BCD"/>
    <w:rsid w:val="00431554"/>
    <w:rsid w:val="00433C15"/>
    <w:rsid w:val="004477A1"/>
    <w:rsid w:val="00466114"/>
    <w:rsid w:val="00466760"/>
    <w:rsid w:val="00467E72"/>
    <w:rsid w:val="00483FB5"/>
    <w:rsid w:val="00485981"/>
    <w:rsid w:val="00487130"/>
    <w:rsid w:val="00494730"/>
    <w:rsid w:val="004A0600"/>
    <w:rsid w:val="004A629A"/>
    <w:rsid w:val="004C46E3"/>
    <w:rsid w:val="004E1F5B"/>
    <w:rsid w:val="004E316F"/>
    <w:rsid w:val="005053AA"/>
    <w:rsid w:val="0051328B"/>
    <w:rsid w:val="00515B22"/>
    <w:rsid w:val="00530E16"/>
    <w:rsid w:val="00547669"/>
    <w:rsid w:val="00572B2C"/>
    <w:rsid w:val="005735FF"/>
    <w:rsid w:val="00573C90"/>
    <w:rsid w:val="0057515A"/>
    <w:rsid w:val="00576486"/>
    <w:rsid w:val="00584D04"/>
    <w:rsid w:val="00590AEA"/>
    <w:rsid w:val="005A3E8A"/>
    <w:rsid w:val="005B29A6"/>
    <w:rsid w:val="005C401C"/>
    <w:rsid w:val="005D54D7"/>
    <w:rsid w:val="005E17F0"/>
    <w:rsid w:val="005F0955"/>
    <w:rsid w:val="005F2A34"/>
    <w:rsid w:val="005F3D2A"/>
    <w:rsid w:val="005F4937"/>
    <w:rsid w:val="006256E5"/>
    <w:rsid w:val="00650080"/>
    <w:rsid w:val="006672EB"/>
    <w:rsid w:val="006728F3"/>
    <w:rsid w:val="00675388"/>
    <w:rsid w:val="00680878"/>
    <w:rsid w:val="00694513"/>
    <w:rsid w:val="006B3F08"/>
    <w:rsid w:val="006C4204"/>
    <w:rsid w:val="006C46C4"/>
    <w:rsid w:val="006C5E58"/>
    <w:rsid w:val="006D091C"/>
    <w:rsid w:val="006F018D"/>
    <w:rsid w:val="00710325"/>
    <w:rsid w:val="0071708D"/>
    <w:rsid w:val="00733C1E"/>
    <w:rsid w:val="00740E4F"/>
    <w:rsid w:val="00745290"/>
    <w:rsid w:val="00775487"/>
    <w:rsid w:val="00791EB7"/>
    <w:rsid w:val="00793BD9"/>
    <w:rsid w:val="007A0564"/>
    <w:rsid w:val="007E5C56"/>
    <w:rsid w:val="007E7445"/>
    <w:rsid w:val="007F0A2D"/>
    <w:rsid w:val="008628BC"/>
    <w:rsid w:val="008A7297"/>
    <w:rsid w:val="008E3368"/>
    <w:rsid w:val="008F3F3C"/>
    <w:rsid w:val="009013B4"/>
    <w:rsid w:val="00901DA2"/>
    <w:rsid w:val="00907D71"/>
    <w:rsid w:val="00913C50"/>
    <w:rsid w:val="009347BD"/>
    <w:rsid w:val="00944087"/>
    <w:rsid w:val="009511D5"/>
    <w:rsid w:val="009547E9"/>
    <w:rsid w:val="00995CC2"/>
    <w:rsid w:val="009D154D"/>
    <w:rsid w:val="009D6593"/>
    <w:rsid w:val="00A119E8"/>
    <w:rsid w:val="00A121DB"/>
    <w:rsid w:val="00A12B71"/>
    <w:rsid w:val="00A14A70"/>
    <w:rsid w:val="00A2025C"/>
    <w:rsid w:val="00A303A6"/>
    <w:rsid w:val="00A40B88"/>
    <w:rsid w:val="00A92C3A"/>
    <w:rsid w:val="00AA1721"/>
    <w:rsid w:val="00AB0E56"/>
    <w:rsid w:val="00AB274E"/>
    <w:rsid w:val="00AB7603"/>
    <w:rsid w:val="00AC2E5A"/>
    <w:rsid w:val="00AC5748"/>
    <w:rsid w:val="00AC7495"/>
    <w:rsid w:val="00AD766E"/>
    <w:rsid w:val="00AE02D6"/>
    <w:rsid w:val="00AF220F"/>
    <w:rsid w:val="00B02070"/>
    <w:rsid w:val="00B252F9"/>
    <w:rsid w:val="00B43E56"/>
    <w:rsid w:val="00B44507"/>
    <w:rsid w:val="00B6186E"/>
    <w:rsid w:val="00B70FDD"/>
    <w:rsid w:val="00BA143A"/>
    <w:rsid w:val="00BE6A45"/>
    <w:rsid w:val="00BF4719"/>
    <w:rsid w:val="00C0162D"/>
    <w:rsid w:val="00C0369E"/>
    <w:rsid w:val="00C32359"/>
    <w:rsid w:val="00C35C67"/>
    <w:rsid w:val="00C4685D"/>
    <w:rsid w:val="00C522D1"/>
    <w:rsid w:val="00C66D98"/>
    <w:rsid w:val="00C67DF6"/>
    <w:rsid w:val="00C71275"/>
    <w:rsid w:val="00C94C80"/>
    <w:rsid w:val="00CA0E68"/>
    <w:rsid w:val="00CC3857"/>
    <w:rsid w:val="00CD1D27"/>
    <w:rsid w:val="00CD3D2F"/>
    <w:rsid w:val="00D0035A"/>
    <w:rsid w:val="00D010DB"/>
    <w:rsid w:val="00D11E40"/>
    <w:rsid w:val="00D1369B"/>
    <w:rsid w:val="00D13F27"/>
    <w:rsid w:val="00D24D66"/>
    <w:rsid w:val="00D3357E"/>
    <w:rsid w:val="00D44D30"/>
    <w:rsid w:val="00D53EF4"/>
    <w:rsid w:val="00D62401"/>
    <w:rsid w:val="00D67E60"/>
    <w:rsid w:val="00D8450F"/>
    <w:rsid w:val="00DA51FF"/>
    <w:rsid w:val="00DD0ED4"/>
    <w:rsid w:val="00E3502A"/>
    <w:rsid w:val="00E3728B"/>
    <w:rsid w:val="00E37F78"/>
    <w:rsid w:val="00E56034"/>
    <w:rsid w:val="00E95107"/>
    <w:rsid w:val="00EA6BB1"/>
    <w:rsid w:val="00EC5DD2"/>
    <w:rsid w:val="00ED49AC"/>
    <w:rsid w:val="00ED7061"/>
    <w:rsid w:val="00F135FB"/>
    <w:rsid w:val="00F205D1"/>
    <w:rsid w:val="00F51A61"/>
    <w:rsid w:val="00F53483"/>
    <w:rsid w:val="00F5656A"/>
    <w:rsid w:val="00F82C67"/>
    <w:rsid w:val="00F97CDF"/>
    <w:rsid w:val="00FA38C3"/>
    <w:rsid w:val="00FB0078"/>
    <w:rsid w:val="00FB0D17"/>
    <w:rsid w:val="00FB40D6"/>
    <w:rsid w:val="00FD5DE5"/>
    <w:rsid w:val="00FE382A"/>
    <w:rsid w:val="024A9F15"/>
    <w:rsid w:val="0333AEF9"/>
    <w:rsid w:val="03E66F76"/>
    <w:rsid w:val="0443B1EB"/>
    <w:rsid w:val="04BF1637"/>
    <w:rsid w:val="07D101D4"/>
    <w:rsid w:val="0A3C3B3C"/>
    <w:rsid w:val="0BDF1299"/>
    <w:rsid w:val="0BF1815B"/>
    <w:rsid w:val="0E3539B3"/>
    <w:rsid w:val="0EAC7E9A"/>
    <w:rsid w:val="11749349"/>
    <w:rsid w:val="1268B065"/>
    <w:rsid w:val="15A05127"/>
    <w:rsid w:val="1A4E7757"/>
    <w:rsid w:val="1B56AE56"/>
    <w:rsid w:val="1D9B4E6C"/>
    <w:rsid w:val="1F47336D"/>
    <w:rsid w:val="21CCFCA2"/>
    <w:rsid w:val="220230AC"/>
    <w:rsid w:val="22F8D241"/>
    <w:rsid w:val="2489D67A"/>
    <w:rsid w:val="26D5A1CF"/>
    <w:rsid w:val="273967DC"/>
    <w:rsid w:val="295D479D"/>
    <w:rsid w:val="2A492292"/>
    <w:rsid w:val="2AE9C8A3"/>
    <w:rsid w:val="2D80C354"/>
    <w:rsid w:val="2E9F130D"/>
    <w:rsid w:val="3776F37D"/>
    <w:rsid w:val="38AD9F2D"/>
    <w:rsid w:val="39E8F8E6"/>
    <w:rsid w:val="3B7AA474"/>
    <w:rsid w:val="3D1674D5"/>
    <w:rsid w:val="3FECB1AB"/>
    <w:rsid w:val="415E6A0B"/>
    <w:rsid w:val="43F4E843"/>
    <w:rsid w:val="44E0C338"/>
    <w:rsid w:val="4590B8A4"/>
    <w:rsid w:val="472C8905"/>
    <w:rsid w:val="4F7B6871"/>
    <w:rsid w:val="53630427"/>
    <w:rsid w:val="5412F993"/>
    <w:rsid w:val="54FED488"/>
    <w:rsid w:val="5DF0FF18"/>
    <w:rsid w:val="64A6C797"/>
    <w:rsid w:val="656090AD"/>
    <w:rsid w:val="674AC6D9"/>
    <w:rsid w:val="698EADD4"/>
    <w:rsid w:val="6C866F91"/>
    <w:rsid w:val="6CBADC79"/>
    <w:rsid w:val="6D1A25D8"/>
    <w:rsid w:val="6E223FF2"/>
    <w:rsid w:val="6FBE1053"/>
    <w:rsid w:val="70E7EC43"/>
    <w:rsid w:val="72C1EEC8"/>
    <w:rsid w:val="736C6F12"/>
    <w:rsid w:val="774C7EB5"/>
    <w:rsid w:val="788DDE17"/>
    <w:rsid w:val="79D42483"/>
    <w:rsid w:val="7A841F77"/>
    <w:rsid w:val="7D0BCACD"/>
    <w:rsid w:val="7E905365"/>
    <w:rsid w:val="7F12F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087D5AF"/>
  <w15:docId w15:val="{C53D3FE9-128B-5D41-859A-BAD4983C3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rsid w:val="00F53483"/>
    <w:pPr>
      <w:spacing w:after="0" w:line="240" w:lineRule="auto"/>
    </w:pPr>
    <w:rPr>
      <w:rFonts w:ascii="Lustria" w:eastAsia="Lustria" w:hAnsi="Lustria" w:cs="Lustria"/>
      <w:color w:val="404040"/>
      <w:sz w:val="20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F53483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F53483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53483"/>
    <w:rPr>
      <w:rFonts w:ascii="Lustria" w:eastAsia="Lustria" w:hAnsi="Lustria" w:cs="Lustria"/>
      <w:color w:val="404040"/>
      <w:sz w:val="20"/>
      <w:szCs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F53483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53483"/>
    <w:rPr>
      <w:rFonts w:ascii="Lustria" w:eastAsia="Lustria" w:hAnsi="Lustria" w:cs="Lustria"/>
      <w:color w:val="404040"/>
      <w:sz w:val="20"/>
      <w:szCs w:val="20"/>
      <w:lang w:eastAsia="nl-NL"/>
    </w:rPr>
  </w:style>
  <w:style w:type="paragraph" w:styleId="Normaalweb">
    <w:name w:val="Normal (Web)"/>
    <w:basedOn w:val="Standaard"/>
    <w:uiPriority w:val="99"/>
    <w:semiHidden/>
    <w:unhideWhenUsed/>
    <w:rsid w:val="00FB0078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Geenafstand">
    <w:name w:val="No Spacing"/>
    <w:uiPriority w:val="1"/>
    <w:qFormat/>
    <w:rsid w:val="00FB0078"/>
    <w:pPr>
      <w:spacing w:after="0" w:line="240" w:lineRule="auto"/>
    </w:pPr>
    <w:rPr>
      <w:rFonts w:ascii="Lustria" w:eastAsia="Lustria" w:hAnsi="Lustria" w:cs="Lustria"/>
      <w:color w:val="404040"/>
      <w:sz w:val="20"/>
      <w:szCs w:val="20"/>
      <w:lang w:eastAsia="nl-NL"/>
    </w:rPr>
  </w:style>
  <w:style w:type="table" w:styleId="Tabelraster">
    <w:name w:val="Table Grid"/>
    <w:basedOn w:val="Standaardtabel"/>
    <w:uiPriority w:val="39"/>
    <w:rsid w:val="000A6629"/>
    <w:pPr>
      <w:spacing w:after="0" w:line="240" w:lineRule="auto"/>
    </w:pPr>
    <w:rPr>
      <w:rFonts w:ascii="Lustria" w:eastAsia="Lustria" w:hAnsi="Lustria" w:cs="Lustria"/>
      <w:color w:val="404040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032EE7"/>
    <w:rPr>
      <w:rFonts w:ascii="Lucida Grande" w:hAnsi="Lucida Grande" w:cs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32EE7"/>
    <w:rPr>
      <w:rFonts w:ascii="Lucida Grande" w:eastAsia="Lustria" w:hAnsi="Lucida Grande" w:cs="Lucida Grande"/>
      <w:color w:val="404040"/>
      <w:sz w:val="18"/>
      <w:szCs w:val="18"/>
      <w:lang w:eastAsia="nl-NL"/>
    </w:rPr>
  </w:style>
  <w:style w:type="character" w:styleId="Hyperlink">
    <w:name w:val="Hyperlink"/>
    <w:basedOn w:val="Standaardalinea-lettertype"/>
    <w:uiPriority w:val="99"/>
    <w:unhideWhenUsed/>
    <w:rsid w:val="00160404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60404"/>
    <w:rPr>
      <w:color w:val="605E5C"/>
      <w:shd w:val="clear" w:color="auto" w:fill="E1DFDD"/>
    </w:r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CC3857"/>
    <w:rPr>
      <w:rFonts w:ascii="Calibri" w:eastAsia="Times New Roman" w:hAnsi="Calibri" w:cs="Calibri"/>
      <w:color w:val="auto"/>
      <w:sz w:val="22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CC3857"/>
    <w:rPr>
      <w:rFonts w:ascii="Calibri" w:eastAsia="Times New Roman" w:hAnsi="Calibri" w:cs="Calibri"/>
      <w:szCs w:val="21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25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24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1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8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391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SKIPOS</Company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van Meurs</dc:creator>
  <cp:keywords/>
  <dc:description/>
  <cp:lastModifiedBy>Joyce Gloudemans</cp:lastModifiedBy>
  <cp:revision>2</cp:revision>
  <dcterms:created xsi:type="dcterms:W3CDTF">2025-08-17T20:49:00Z</dcterms:created>
  <dcterms:modified xsi:type="dcterms:W3CDTF">2025-08-17T20:49:00Z</dcterms:modified>
</cp:coreProperties>
</file>